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B64" w:rsidRDefault="00091B64"/>
    <w:p w:rsidR="00091B64" w:rsidRPr="00E95C83" w:rsidRDefault="00091B64" w:rsidP="00091B64">
      <w:pPr>
        <w:rPr>
          <w:rFonts w:ascii="Times New Roman" w:hAnsi="Times New Roman" w:cs="Times New Roman"/>
          <w:b/>
          <w:sz w:val="24"/>
          <w:szCs w:val="24"/>
        </w:rPr>
      </w:pPr>
    </w:p>
    <w:p w:rsidR="00CD4D22" w:rsidRPr="00E95C83" w:rsidRDefault="00091B64" w:rsidP="00091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C83">
        <w:rPr>
          <w:rFonts w:ascii="Times New Roman" w:hAnsi="Times New Roman" w:cs="Times New Roman"/>
          <w:b/>
          <w:sz w:val="24"/>
          <w:szCs w:val="24"/>
        </w:rPr>
        <w:t>Лот №1</w:t>
      </w:r>
    </w:p>
    <w:p w:rsidR="00091B64" w:rsidRPr="00E95C83" w:rsidRDefault="00091B64" w:rsidP="00091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C83">
        <w:rPr>
          <w:rFonts w:ascii="Times New Roman" w:hAnsi="Times New Roman" w:cs="Times New Roman"/>
          <w:b/>
          <w:sz w:val="24"/>
          <w:szCs w:val="24"/>
        </w:rPr>
        <w:t>Одноразовые маски</w:t>
      </w:r>
    </w:p>
    <w:p w:rsidR="00091B64" w:rsidRPr="00E95C83" w:rsidRDefault="00091B64" w:rsidP="00091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C83">
        <w:rPr>
          <w:rFonts w:ascii="Times New Roman" w:hAnsi="Times New Roman" w:cs="Times New Roman"/>
          <w:b/>
          <w:sz w:val="24"/>
          <w:szCs w:val="24"/>
        </w:rPr>
        <w:t>Техническая спецификация</w:t>
      </w:r>
    </w:p>
    <w:p w:rsidR="00276969" w:rsidRDefault="00276969" w:rsidP="00091B64">
      <w:pPr>
        <w:jc w:val="center"/>
      </w:pPr>
    </w:p>
    <w:tbl>
      <w:tblPr>
        <w:tblW w:w="10992" w:type="dxa"/>
        <w:tblInd w:w="-1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1991"/>
        <w:gridCol w:w="3396"/>
        <w:gridCol w:w="1984"/>
        <w:gridCol w:w="1701"/>
        <w:gridCol w:w="1356"/>
      </w:tblGrid>
      <w:tr w:rsidR="00276969" w:rsidTr="00E95C83">
        <w:trPr>
          <w:trHeight w:val="570"/>
        </w:trPr>
        <w:tc>
          <w:tcPr>
            <w:tcW w:w="564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91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96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Тех. спецификация</w:t>
            </w:r>
          </w:p>
        </w:tc>
        <w:tc>
          <w:tcPr>
            <w:tcW w:w="1984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Цена за ед.</w:t>
            </w:r>
          </w:p>
        </w:tc>
        <w:tc>
          <w:tcPr>
            <w:tcW w:w="1356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76969" w:rsidTr="00E95C83">
        <w:trPr>
          <w:trHeight w:val="5610"/>
        </w:trPr>
        <w:tc>
          <w:tcPr>
            <w:tcW w:w="564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1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b/>
                <w:sz w:val="24"/>
                <w:szCs w:val="24"/>
              </w:rPr>
              <w:t>Одноразовые маски</w:t>
            </w:r>
          </w:p>
        </w:tc>
        <w:tc>
          <w:tcPr>
            <w:tcW w:w="3396" w:type="dxa"/>
          </w:tcPr>
          <w:p w:rsidR="00276969" w:rsidRPr="0087348D" w:rsidRDefault="00E95C83" w:rsidP="002769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48D">
              <w:rPr>
                <w:rFonts w:ascii="Times New Roman" w:hAnsi="Times New Roman" w:cs="Times New Roman"/>
                <w:b/>
                <w:sz w:val="24"/>
                <w:szCs w:val="24"/>
              </w:rPr>
              <w:t>Трехслойная медицинская маска с эластичными заушными креплениями. Маска синего цвета – стандартная маска с фильтрующими слоями, позволяющими обеспечить необходимый уровень фильтрации вдыхаемого и выдыхаемого воздуха. Подходит для использования в медицинских учреждениях и в повседневной жизни.</w:t>
            </w:r>
          </w:p>
        </w:tc>
        <w:tc>
          <w:tcPr>
            <w:tcW w:w="1984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701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6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83">
              <w:rPr>
                <w:rFonts w:ascii="Times New Roman" w:hAnsi="Times New Roman" w:cs="Times New Roman"/>
                <w:sz w:val="24"/>
                <w:szCs w:val="24"/>
              </w:rPr>
              <w:t>450 000</w:t>
            </w:r>
          </w:p>
        </w:tc>
      </w:tr>
      <w:tr w:rsidR="00276969" w:rsidTr="00E95C83">
        <w:trPr>
          <w:trHeight w:val="435"/>
        </w:trPr>
        <w:tc>
          <w:tcPr>
            <w:tcW w:w="564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276969" w:rsidRPr="0087348D" w:rsidRDefault="00276969" w:rsidP="002769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87348D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  <w:bookmarkEnd w:id="0"/>
          </w:p>
        </w:tc>
        <w:tc>
          <w:tcPr>
            <w:tcW w:w="3396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6969" w:rsidRPr="00E95C83" w:rsidRDefault="00276969" w:rsidP="00276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276969" w:rsidRPr="0087348D" w:rsidRDefault="00276969" w:rsidP="002769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48D">
              <w:rPr>
                <w:rFonts w:ascii="Times New Roman" w:hAnsi="Times New Roman" w:cs="Times New Roman"/>
                <w:b/>
                <w:sz w:val="24"/>
                <w:szCs w:val="24"/>
              </w:rPr>
              <w:t>450 000</w:t>
            </w:r>
          </w:p>
        </w:tc>
      </w:tr>
    </w:tbl>
    <w:p w:rsidR="00276969" w:rsidRPr="00091B64" w:rsidRDefault="00276969" w:rsidP="00276969">
      <w:pPr>
        <w:jc w:val="center"/>
      </w:pPr>
    </w:p>
    <w:sectPr w:rsidR="00276969" w:rsidRPr="00091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FE"/>
    <w:rsid w:val="00091B64"/>
    <w:rsid w:val="00276969"/>
    <w:rsid w:val="0087348D"/>
    <w:rsid w:val="00BC65FE"/>
    <w:rsid w:val="00CD4D22"/>
    <w:rsid w:val="00E9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20A11-4C29-434C-9830-92D66ECD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1B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5</cp:revision>
  <dcterms:created xsi:type="dcterms:W3CDTF">2020-06-02T05:34:00Z</dcterms:created>
  <dcterms:modified xsi:type="dcterms:W3CDTF">2020-06-02T08:36:00Z</dcterms:modified>
</cp:coreProperties>
</file>