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CBA" w:rsidRPr="00490CBE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3A2A90" w:rsidRPr="00490CBE">
        <w:rPr>
          <w:rFonts w:ascii="Times New Roman" w:hAnsi="Times New Roman" w:cs="Times New Roman"/>
          <w:b/>
          <w:sz w:val="20"/>
          <w:szCs w:val="20"/>
        </w:rPr>
        <w:t xml:space="preserve">Протокол </w:t>
      </w:r>
      <w:r w:rsidR="005F6424" w:rsidRPr="00490CBE">
        <w:rPr>
          <w:rFonts w:ascii="Times New Roman" w:hAnsi="Times New Roman" w:cs="Times New Roman"/>
          <w:b/>
          <w:sz w:val="20"/>
          <w:szCs w:val="20"/>
        </w:rPr>
        <w:t>итогов проведения</w:t>
      </w:r>
      <w:r w:rsidR="00A04392" w:rsidRPr="00490CBE">
        <w:rPr>
          <w:rFonts w:ascii="Times New Roman" w:hAnsi="Times New Roman" w:cs="Times New Roman"/>
          <w:b/>
          <w:sz w:val="20"/>
          <w:szCs w:val="20"/>
        </w:rPr>
        <w:t xml:space="preserve"> закупа</w:t>
      </w:r>
      <w:r w:rsidR="001B2C59" w:rsidRPr="00490CB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007F2">
        <w:rPr>
          <w:rFonts w:ascii="Times New Roman" w:hAnsi="Times New Roman" w:cs="Times New Roman"/>
          <w:b/>
          <w:sz w:val="20"/>
          <w:szCs w:val="20"/>
          <w:lang w:val="kk-KZ"/>
        </w:rPr>
        <w:t>лекарственных средств, изготовленных в условиях аптеки</w:t>
      </w:r>
      <w:r w:rsidR="002D56C0" w:rsidRPr="00490CB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04392" w:rsidRPr="00490CBE">
        <w:rPr>
          <w:rFonts w:ascii="Times New Roman" w:hAnsi="Times New Roman" w:cs="Times New Roman"/>
          <w:b/>
          <w:sz w:val="20"/>
          <w:szCs w:val="20"/>
        </w:rPr>
        <w:t>способом</w:t>
      </w:r>
      <w:r w:rsidR="006B7CBA" w:rsidRPr="00490CBE">
        <w:rPr>
          <w:rFonts w:ascii="Times New Roman" w:hAnsi="Times New Roman" w:cs="Times New Roman"/>
          <w:b/>
          <w:sz w:val="20"/>
          <w:szCs w:val="20"/>
        </w:rPr>
        <w:t xml:space="preserve"> запроса ценовых предложений </w:t>
      </w:r>
    </w:p>
    <w:p w:rsidR="003A2A90" w:rsidRPr="00490CBE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14FB4" w:rsidRPr="00490CBE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E3EB1" w:rsidRPr="00490CBE" w:rsidRDefault="00C103CE" w:rsidP="008E3E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г. Астана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, </w:t>
      </w:r>
      <w:r w:rsidR="007E420D" w:rsidRPr="00490CBE">
        <w:rPr>
          <w:rFonts w:ascii="Times New Roman" w:hAnsi="Times New Roman" w:cs="Times New Roman"/>
          <w:sz w:val="20"/>
          <w:szCs w:val="20"/>
        </w:rPr>
        <w:t xml:space="preserve">пр. </w:t>
      </w:r>
      <w:proofErr w:type="spellStart"/>
      <w:r w:rsidR="007E420D" w:rsidRPr="00490CBE">
        <w:rPr>
          <w:rFonts w:ascii="Times New Roman" w:hAnsi="Times New Roman" w:cs="Times New Roman"/>
          <w:sz w:val="20"/>
          <w:szCs w:val="20"/>
        </w:rPr>
        <w:t>Абылай</w:t>
      </w:r>
      <w:proofErr w:type="spellEnd"/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7E420D" w:rsidRPr="00490CBE">
        <w:rPr>
          <w:rFonts w:ascii="Times New Roman" w:hAnsi="Times New Roman" w:cs="Times New Roman"/>
          <w:sz w:val="20"/>
          <w:szCs w:val="20"/>
        </w:rPr>
        <w:t>хана</w:t>
      </w:r>
      <w:r>
        <w:rPr>
          <w:rFonts w:ascii="Times New Roman" w:hAnsi="Times New Roman" w:cs="Times New Roman"/>
          <w:sz w:val="20"/>
          <w:szCs w:val="20"/>
          <w:lang w:val="kk-KZ"/>
        </w:rPr>
        <w:t>,</w:t>
      </w:r>
      <w:r w:rsidR="007E420D" w:rsidRPr="00490CBE">
        <w:rPr>
          <w:rFonts w:ascii="Times New Roman" w:hAnsi="Times New Roman" w:cs="Times New Roman"/>
          <w:sz w:val="20"/>
          <w:szCs w:val="20"/>
        </w:rPr>
        <w:t xml:space="preserve"> 30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7C34F5" w:rsidRPr="00490CBE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501337" w:rsidRPr="00490CBE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355F4E" w:rsidRPr="00490CBE">
        <w:rPr>
          <w:rFonts w:ascii="Times New Roman" w:hAnsi="Times New Roman" w:cs="Times New Roman"/>
          <w:sz w:val="20"/>
          <w:szCs w:val="20"/>
        </w:rPr>
        <w:t xml:space="preserve">  </w:t>
      </w:r>
      <w:r w:rsidR="008030A0" w:rsidRPr="00490CBE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355F4E" w:rsidRPr="00490CBE">
        <w:rPr>
          <w:rFonts w:ascii="Times New Roman" w:hAnsi="Times New Roman" w:cs="Times New Roman"/>
          <w:sz w:val="20"/>
          <w:szCs w:val="20"/>
        </w:rPr>
        <w:t xml:space="preserve">    </w:t>
      </w:r>
      <w:r w:rsidR="00714FB4" w:rsidRPr="00490CB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="005F1485" w:rsidRPr="00490CBE">
        <w:rPr>
          <w:rFonts w:ascii="Times New Roman" w:hAnsi="Times New Roman" w:cs="Times New Roman"/>
          <w:sz w:val="20"/>
          <w:szCs w:val="20"/>
        </w:rPr>
        <w:t xml:space="preserve">     </w:t>
      </w:r>
      <w:r w:rsidR="00D5523D" w:rsidRPr="00490CBE">
        <w:rPr>
          <w:rFonts w:ascii="Times New Roman" w:hAnsi="Times New Roman" w:cs="Times New Roman"/>
          <w:sz w:val="20"/>
          <w:szCs w:val="20"/>
        </w:rPr>
        <w:t xml:space="preserve">  «</w:t>
      </w:r>
      <w:r w:rsidR="007007F2">
        <w:rPr>
          <w:rFonts w:ascii="Times New Roman" w:hAnsi="Times New Roman" w:cs="Times New Roman"/>
          <w:sz w:val="20"/>
          <w:szCs w:val="20"/>
          <w:lang w:val="kk-KZ"/>
        </w:rPr>
        <w:t>24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» </w:t>
      </w:r>
      <w:r w:rsidR="007007F2">
        <w:rPr>
          <w:rFonts w:ascii="Times New Roman" w:hAnsi="Times New Roman" w:cs="Times New Roman"/>
          <w:sz w:val="20"/>
          <w:szCs w:val="20"/>
          <w:lang w:val="kk-KZ"/>
        </w:rPr>
        <w:t>январ</w:t>
      </w:r>
      <w:r w:rsidR="003920A1">
        <w:rPr>
          <w:rFonts w:ascii="Times New Roman" w:hAnsi="Times New Roman" w:cs="Times New Roman"/>
          <w:sz w:val="20"/>
          <w:szCs w:val="20"/>
          <w:lang w:val="kk-KZ"/>
        </w:rPr>
        <w:t>я</w:t>
      </w:r>
      <w:r w:rsidR="002166A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3A2A90" w:rsidRPr="00490CBE">
        <w:rPr>
          <w:rFonts w:ascii="Times New Roman" w:hAnsi="Times New Roman" w:cs="Times New Roman"/>
          <w:sz w:val="20"/>
          <w:szCs w:val="20"/>
        </w:rPr>
        <w:t>20</w:t>
      </w:r>
      <w:r w:rsidR="00DE6709" w:rsidRPr="00490CBE">
        <w:rPr>
          <w:rFonts w:ascii="Times New Roman" w:hAnsi="Times New Roman" w:cs="Times New Roman"/>
          <w:sz w:val="20"/>
          <w:szCs w:val="20"/>
        </w:rPr>
        <w:t>2</w:t>
      </w:r>
      <w:r w:rsidR="007007F2">
        <w:rPr>
          <w:rFonts w:ascii="Times New Roman" w:hAnsi="Times New Roman" w:cs="Times New Roman"/>
          <w:sz w:val="20"/>
          <w:szCs w:val="20"/>
          <w:lang w:val="kk-KZ"/>
        </w:rPr>
        <w:t>4</w:t>
      </w:r>
      <w:r w:rsidR="00D415C1" w:rsidRPr="00490CBE">
        <w:rPr>
          <w:rFonts w:ascii="Times New Roman" w:hAnsi="Times New Roman" w:cs="Times New Roman"/>
          <w:sz w:val="20"/>
          <w:szCs w:val="20"/>
        </w:rPr>
        <w:t xml:space="preserve"> года.</w:t>
      </w:r>
      <w:r w:rsidR="008E3EB1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8E3EB1" w:rsidRPr="00490CBE">
        <w:rPr>
          <w:rFonts w:ascii="Times New Roman" w:hAnsi="Times New Roman" w:cs="Times New Roman"/>
          <w:sz w:val="20"/>
          <w:szCs w:val="20"/>
        </w:rPr>
        <w:t>Время</w:t>
      </w:r>
      <w:r w:rsidR="000164D7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8E3EB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490CBE" w:rsidRPr="00490CBE">
        <w:rPr>
          <w:rFonts w:ascii="Times New Roman" w:hAnsi="Times New Roman" w:cs="Times New Roman"/>
          <w:sz w:val="20"/>
          <w:szCs w:val="20"/>
          <w:lang w:val="kk-KZ"/>
        </w:rPr>
        <w:t>1</w:t>
      </w:r>
      <w:r w:rsidR="008B37A4">
        <w:rPr>
          <w:rFonts w:ascii="Times New Roman" w:hAnsi="Times New Roman" w:cs="Times New Roman"/>
          <w:sz w:val="20"/>
          <w:szCs w:val="20"/>
          <w:lang w:val="kk-KZ"/>
        </w:rPr>
        <w:t>6</w:t>
      </w:r>
      <w:r w:rsidR="008E3EB1" w:rsidRPr="00490CBE">
        <w:rPr>
          <w:rFonts w:ascii="Times New Roman" w:hAnsi="Times New Roman" w:cs="Times New Roman"/>
          <w:sz w:val="20"/>
          <w:szCs w:val="20"/>
        </w:rPr>
        <w:t>:</w:t>
      </w:r>
      <w:r w:rsidR="007007F2">
        <w:rPr>
          <w:rFonts w:ascii="Times New Roman" w:hAnsi="Times New Roman" w:cs="Times New Roman"/>
          <w:sz w:val="20"/>
          <w:szCs w:val="20"/>
          <w:lang w:val="kk-KZ"/>
        </w:rPr>
        <w:t>0</w:t>
      </w:r>
      <w:r w:rsidR="008E3EB1" w:rsidRPr="00490CBE">
        <w:rPr>
          <w:rFonts w:ascii="Times New Roman" w:hAnsi="Times New Roman" w:cs="Times New Roman"/>
          <w:sz w:val="20"/>
          <w:szCs w:val="20"/>
        </w:rPr>
        <w:t>0</w:t>
      </w:r>
      <w:r w:rsidR="000164D7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8E3EB1"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B6443" w:rsidRPr="00490CBE" w:rsidRDefault="003B6443" w:rsidP="009875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14FB4" w:rsidRPr="00490CBE" w:rsidRDefault="00835CFE" w:rsidP="002D03BE">
      <w:pPr>
        <w:spacing w:after="0" w:line="20" w:lineRule="atLeast"/>
        <w:ind w:left="39" w:right="28"/>
        <w:rPr>
          <w:rFonts w:ascii="Times New Roman" w:eastAsia="Times New Roman" w:hAnsi="Times New Roman" w:cs="Times New Roman"/>
          <w:b/>
          <w:kern w:val="36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Закуп </w:t>
      </w:r>
      <w:r w:rsidR="007007F2" w:rsidRPr="007007F2">
        <w:rPr>
          <w:rFonts w:ascii="Times New Roman" w:hAnsi="Times New Roman" w:cs="Times New Roman"/>
          <w:sz w:val="20"/>
          <w:szCs w:val="20"/>
        </w:rPr>
        <w:t>лекарственных средств, изготовленных в условиях аптеки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способом запроса ценовых предложений </w:t>
      </w:r>
      <w:r w:rsidR="007007F2">
        <w:rPr>
          <w:rFonts w:ascii="Times New Roman" w:hAnsi="Times New Roman" w:cs="Times New Roman"/>
          <w:sz w:val="20"/>
          <w:szCs w:val="20"/>
        </w:rPr>
        <w:t>осуществляется в соответствии с пунктом 70, Главы 3 Приказа Министра здравоохранения Республики Казахстан от 7 июня 2023 года № 110 «Об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услуг» (далее – Приказ)</w:t>
      </w:r>
    </w:p>
    <w:p w:rsidR="00714FB4" w:rsidRPr="00490CBE" w:rsidRDefault="00714FB4" w:rsidP="002D03BE">
      <w:pPr>
        <w:pStyle w:val="1"/>
        <w:numPr>
          <w:ilvl w:val="0"/>
          <w:numId w:val="15"/>
        </w:numPr>
        <w:spacing w:before="0" w:line="20" w:lineRule="atLeast"/>
        <w:ind w:left="0" w:firstLine="0"/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</w:pP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Комиссия в составе</w:t>
      </w:r>
      <w:r w:rsidR="00493A7B"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:</w:t>
      </w: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 xml:space="preserve"> </w:t>
      </w:r>
    </w:p>
    <w:p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Председатель комиссии:</w:t>
      </w:r>
    </w:p>
    <w:p w:rsidR="00714FB4" w:rsidRPr="00490CBE" w:rsidRDefault="00230B24" w:rsidP="002D03BE">
      <w:pPr>
        <w:pStyle w:val="a3"/>
        <w:numPr>
          <w:ilvl w:val="0"/>
          <w:numId w:val="14"/>
        </w:numPr>
        <w:spacing w:line="20" w:lineRule="atLeast"/>
        <w:ind w:left="0" w:firstLine="0"/>
        <w:rPr>
          <w:rFonts w:ascii="Times New Roman" w:hAnsi="Times New Roman"/>
          <w:sz w:val="20"/>
          <w:szCs w:val="20"/>
          <w:lang w:val="ru-RU"/>
        </w:rPr>
      </w:pPr>
      <w:proofErr w:type="spellStart"/>
      <w:r w:rsidRPr="00490CBE">
        <w:rPr>
          <w:rFonts w:ascii="Times New Roman" w:hAnsi="Times New Roman"/>
          <w:sz w:val="20"/>
          <w:szCs w:val="20"/>
          <w:lang w:val="ru-RU"/>
        </w:rPr>
        <w:t>Аманбакова</w:t>
      </w:r>
      <w:proofErr w:type="spellEnd"/>
      <w:r w:rsidRPr="00490CBE">
        <w:rPr>
          <w:rFonts w:ascii="Times New Roman" w:hAnsi="Times New Roman"/>
          <w:sz w:val="20"/>
          <w:szCs w:val="20"/>
          <w:lang w:val="ru-RU"/>
        </w:rPr>
        <w:t xml:space="preserve"> Сауле </w:t>
      </w:r>
      <w:proofErr w:type="spellStart"/>
      <w:r w:rsidRPr="00490CBE">
        <w:rPr>
          <w:rFonts w:ascii="Times New Roman" w:hAnsi="Times New Roman"/>
          <w:sz w:val="20"/>
          <w:szCs w:val="20"/>
          <w:lang w:val="ru-RU"/>
        </w:rPr>
        <w:t>Балтабаевна</w:t>
      </w:r>
      <w:proofErr w:type="spellEnd"/>
      <w:r w:rsidR="004B5FF2" w:rsidRPr="00490CBE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326B07" w:rsidRPr="00490CBE">
        <w:rPr>
          <w:rFonts w:ascii="Times New Roman" w:hAnsi="Times New Roman"/>
          <w:sz w:val="20"/>
          <w:szCs w:val="20"/>
          <w:lang w:val="ru-RU"/>
        </w:rPr>
        <w:t>–</w:t>
      </w:r>
      <w:r w:rsidR="000D0AC2" w:rsidRPr="00490CBE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326B07" w:rsidRPr="00490CBE">
        <w:rPr>
          <w:rFonts w:ascii="Times New Roman" w:hAnsi="Times New Roman"/>
          <w:sz w:val="20"/>
          <w:szCs w:val="20"/>
          <w:lang w:val="ru-RU"/>
        </w:rPr>
        <w:t>Заместитель директора</w:t>
      </w:r>
      <w:r w:rsidR="000D0AC2" w:rsidRPr="00490CBE">
        <w:rPr>
          <w:rFonts w:ascii="Times New Roman" w:hAnsi="Times New Roman"/>
          <w:sz w:val="20"/>
          <w:szCs w:val="20"/>
          <w:lang w:val="ru-RU"/>
        </w:rPr>
        <w:t xml:space="preserve"> по лечебно-профилактической работе</w:t>
      </w:r>
    </w:p>
    <w:p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86027F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14FB4" w:rsidRPr="00C103C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2)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3920A1" w:rsidRPr="00490CBE">
        <w:rPr>
          <w:rFonts w:ascii="Times New Roman" w:hAnsi="Times New Roman" w:cs="Times New Roman"/>
          <w:sz w:val="20"/>
          <w:szCs w:val="20"/>
        </w:rPr>
        <w:t xml:space="preserve">Аскарова </w:t>
      </w:r>
      <w:proofErr w:type="spellStart"/>
      <w:r w:rsidR="003920A1" w:rsidRPr="00490CBE">
        <w:rPr>
          <w:rFonts w:ascii="Times New Roman" w:hAnsi="Times New Roman" w:cs="Times New Roman"/>
          <w:sz w:val="20"/>
          <w:szCs w:val="20"/>
        </w:rPr>
        <w:t>Куляш</w:t>
      </w:r>
      <w:proofErr w:type="spellEnd"/>
      <w:r w:rsidR="003920A1"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20A1" w:rsidRPr="00490CBE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="003920A1" w:rsidRPr="00490CBE">
        <w:rPr>
          <w:rFonts w:ascii="Times New Roman" w:hAnsi="Times New Roman" w:cs="Times New Roman"/>
          <w:sz w:val="20"/>
          <w:szCs w:val="20"/>
        </w:rPr>
        <w:t xml:space="preserve"> – Главный бухгалтер</w:t>
      </w:r>
    </w:p>
    <w:p w:rsidR="00D415C1" w:rsidRPr="00954155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3)</w:t>
      </w:r>
      <w:r w:rsidR="002166A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EF5E7F">
        <w:rPr>
          <w:rFonts w:ascii="Times New Roman" w:hAnsi="Times New Roman" w:cs="Times New Roman"/>
          <w:sz w:val="20"/>
          <w:szCs w:val="20"/>
          <w:lang w:val="kk-KZ"/>
        </w:rPr>
        <w:t>Дюсенбаева Таншолпан Дауренбековна</w:t>
      </w:r>
      <w:r w:rsidR="008D6AD6" w:rsidRPr="008D6AD6">
        <w:rPr>
          <w:rFonts w:ascii="Times New Roman" w:hAnsi="Times New Roman" w:cs="Times New Roman"/>
          <w:sz w:val="20"/>
          <w:szCs w:val="20"/>
        </w:rPr>
        <w:t xml:space="preserve"> </w:t>
      </w:r>
      <w:r w:rsidR="008D6AD6" w:rsidRPr="00490CBE">
        <w:rPr>
          <w:rFonts w:ascii="Times New Roman" w:hAnsi="Times New Roman" w:cs="Times New Roman"/>
          <w:sz w:val="20"/>
          <w:szCs w:val="20"/>
        </w:rPr>
        <w:t>–</w:t>
      </w:r>
      <w:r w:rsidR="000A4864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EF5E7F">
        <w:rPr>
          <w:rFonts w:ascii="Times New Roman" w:hAnsi="Times New Roman" w:cs="Times New Roman"/>
          <w:sz w:val="20"/>
          <w:szCs w:val="20"/>
          <w:lang w:val="kk-KZ"/>
        </w:rPr>
        <w:t>Старшая медсестра отделения специализированной и клинико-диагностической помощи</w:t>
      </w:r>
      <w:r w:rsidR="007007F2">
        <w:rPr>
          <w:rFonts w:ascii="Times New Roman" w:hAnsi="Times New Roman" w:cs="Times New Roman"/>
          <w:sz w:val="20"/>
          <w:szCs w:val="20"/>
          <w:lang w:val="kk-KZ"/>
        </w:rPr>
        <w:t>, вр.и.о. главной медсестры</w:t>
      </w:r>
    </w:p>
    <w:p w:rsidR="006D0D8A" w:rsidRPr="00490CBE" w:rsidRDefault="007007F2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4</w:t>
      </w:r>
      <w:r w:rsidR="006D0D8A" w:rsidRPr="00490CBE">
        <w:rPr>
          <w:rFonts w:ascii="Times New Roman" w:hAnsi="Times New Roman" w:cs="Times New Roman"/>
          <w:sz w:val="20"/>
          <w:szCs w:val="20"/>
        </w:rPr>
        <w:t>)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kk-KZ"/>
        </w:rPr>
        <w:t>Кемелова Эльмира Амирхановна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0A4864" w:rsidRPr="00490CBE">
        <w:rPr>
          <w:rFonts w:ascii="Times New Roman" w:hAnsi="Times New Roman" w:cs="Times New Roman"/>
          <w:sz w:val="20"/>
          <w:szCs w:val="20"/>
        </w:rPr>
        <w:t>–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D6AD6">
        <w:rPr>
          <w:rFonts w:ascii="Times New Roman" w:hAnsi="Times New Roman" w:cs="Times New Roman"/>
          <w:sz w:val="20"/>
          <w:szCs w:val="20"/>
          <w:lang w:val="kk-KZ"/>
        </w:rPr>
        <w:t>Провизор</w:t>
      </w:r>
    </w:p>
    <w:p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:rsidR="00714FB4" w:rsidRPr="007007F2" w:rsidRDefault="007007F2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Сыздықов Мақсат Қанатұлы</w:t>
      </w:r>
      <w:r w:rsidR="00326B0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D60169" w:rsidRPr="00490CBE">
        <w:rPr>
          <w:rFonts w:ascii="Times New Roman" w:hAnsi="Times New Roman" w:cs="Times New Roman"/>
          <w:sz w:val="20"/>
          <w:szCs w:val="20"/>
        </w:rPr>
        <w:t xml:space="preserve">- </w:t>
      </w:r>
      <w:r w:rsidR="00EF5E7F">
        <w:rPr>
          <w:rFonts w:ascii="Times New Roman" w:hAnsi="Times New Roman" w:cs="Times New Roman"/>
          <w:sz w:val="20"/>
          <w:szCs w:val="20"/>
          <w:lang w:val="kk-KZ"/>
        </w:rPr>
        <w:t>специалист</w:t>
      </w:r>
      <w:r w:rsidR="00714FB4" w:rsidRPr="00490CBE">
        <w:rPr>
          <w:rFonts w:ascii="Times New Roman" w:hAnsi="Times New Roman" w:cs="Times New Roman"/>
          <w:sz w:val="20"/>
          <w:szCs w:val="20"/>
        </w:rPr>
        <w:t xml:space="preserve"> по </w:t>
      </w:r>
      <w:r w:rsidR="00714FB4" w:rsidRPr="007007F2">
        <w:rPr>
          <w:rFonts w:ascii="Times New Roman" w:hAnsi="Times New Roman" w:cs="Times New Roman"/>
          <w:sz w:val="20"/>
          <w:szCs w:val="20"/>
          <w:lang w:val="kk-KZ"/>
        </w:rPr>
        <w:t>государственным закупкам</w:t>
      </w:r>
      <w:r w:rsidR="00610237" w:rsidRPr="007007F2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:rsidR="00776364" w:rsidRPr="00490CBE" w:rsidRDefault="00610237" w:rsidP="002D03BE">
      <w:pPr>
        <w:pStyle w:val="1"/>
        <w:spacing w:before="0" w:line="20" w:lineRule="atLeast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7007F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2</w:t>
      </w:r>
      <w:r w:rsidR="00714FB4" w:rsidRPr="007007F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. </w:t>
      </w:r>
      <w:r w:rsidR="009875CE" w:rsidRPr="007007F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Выделенная </w:t>
      </w:r>
      <w:r w:rsidR="009875CE"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сумма</w:t>
      </w:r>
      <w:r w:rsidR="008372BB"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="007007F2" w:rsidRPr="007007F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2</w:t>
      </w:r>
      <w:r w:rsidR="008B37A4" w:rsidRPr="007007F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 </w:t>
      </w:r>
      <w:r w:rsidR="007007F2" w:rsidRPr="007007F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999</w:t>
      </w:r>
      <w:r w:rsidR="008B37A4" w:rsidRPr="007007F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="007007F2" w:rsidRPr="007007F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530</w:t>
      </w:r>
      <w:r w:rsidR="00FB1C1D"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(</w:t>
      </w:r>
      <w:r w:rsidR="007007F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два</w:t>
      </w:r>
      <w:r w:rsidR="00EF5E7F"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миллион</w:t>
      </w:r>
      <w:r w:rsidR="007007F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а</w:t>
      </w:r>
      <w:r w:rsidR="00EF5E7F"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="008B37A4"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девя</w:t>
      </w:r>
      <w:r w:rsidR="00EF5E7F"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тьсот</w:t>
      </w:r>
      <w:r w:rsidR="00EF5E7F" w:rsidRPr="00EF5E7F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="007007F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девяносто девять</w:t>
      </w:r>
      <w:r w:rsidR="00EF5E7F" w:rsidRPr="00EF5E7F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тысяч</w:t>
      </w:r>
      <w:r w:rsidR="007007F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пятьсот тридцать</w:t>
      </w:r>
      <w:r w:rsidR="00EF5E7F" w:rsidRPr="00EF5E7F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тенге</w:t>
      </w:r>
      <w:r w:rsidR="000164D7" w:rsidRPr="00C442CA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)</w:t>
      </w:r>
      <w:r w:rsidR="000164D7" w:rsidRPr="00C442CA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0</w:t>
      </w:r>
      <w:r w:rsidR="00D64FD7" w:rsidRPr="00C442CA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>0</w:t>
      </w:r>
      <w:r w:rsidR="000164D7" w:rsidRPr="00C442CA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тиын</w:t>
      </w:r>
      <w:r w:rsidR="00D5523D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</w:p>
    <w:p w:rsidR="000D5A52" w:rsidRPr="00490CBE" w:rsidRDefault="00610237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3. Были вскрыты конверты.</w:t>
      </w:r>
    </w:p>
    <w:p w:rsidR="00610237" w:rsidRDefault="00610237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294" w:tblpY="170"/>
        <w:tblW w:w="15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0"/>
        <w:gridCol w:w="4576"/>
        <w:gridCol w:w="7514"/>
        <w:gridCol w:w="3231"/>
      </w:tblGrid>
      <w:tr w:rsidR="00701EC1" w:rsidRPr="00490CBE" w:rsidTr="00BD01B4">
        <w:trPr>
          <w:trHeight w:val="33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EC1" w:rsidRPr="00490CBE" w:rsidRDefault="00701EC1" w:rsidP="00BD01B4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№</w:t>
            </w:r>
          </w:p>
          <w:p w:rsidR="00701EC1" w:rsidRPr="00490CBE" w:rsidRDefault="00701EC1" w:rsidP="00BD01B4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1EC1" w:rsidRPr="00490CBE" w:rsidRDefault="00701EC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Наименование</w:t>
            </w:r>
            <w:r w:rsidRPr="00490CB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90CBE">
              <w:rPr>
                <w:rFonts w:ascii="Times New Roman" w:hAnsi="Times New Roman"/>
                <w:sz w:val="20"/>
                <w:szCs w:val="20"/>
              </w:rPr>
              <w:t>потенциального</w:t>
            </w:r>
            <w:proofErr w:type="spellEnd"/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поставщика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1EC1" w:rsidRPr="00490CBE" w:rsidRDefault="00701EC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Адрес потенциального Поставщика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1EC1" w:rsidRPr="00490CBE" w:rsidRDefault="00701EC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Дата и время предоставления ценового предложения</w:t>
            </w:r>
          </w:p>
        </w:tc>
      </w:tr>
      <w:tr w:rsidR="007D5FA7" w:rsidRPr="00701EC1" w:rsidTr="00BD01B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FA7" w:rsidRPr="00490CBE" w:rsidRDefault="007D5FA7" w:rsidP="007D5FA7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1EC1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FA7" w:rsidRPr="007007F2" w:rsidRDefault="007D5FA7" w:rsidP="008B37A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TOO</w:t>
            </w:r>
            <w:r w:rsidRPr="007007F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«</w:t>
            </w:r>
            <w:proofErr w:type="spellStart"/>
            <w:r w:rsidR="007007F2" w:rsidRPr="007007F2">
              <w:rPr>
                <w:rFonts w:ascii="Times New Roman" w:hAnsi="Times New Roman"/>
                <w:sz w:val="20"/>
                <w:szCs w:val="20"/>
                <w:lang w:val="ru-RU"/>
              </w:rPr>
              <w:t>Шортандинская</w:t>
            </w:r>
            <w:proofErr w:type="spellEnd"/>
            <w:r w:rsidR="007007F2" w:rsidRPr="007007F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Центральная</w:t>
            </w:r>
            <w:r w:rsidR="007007F2" w:rsidRPr="007007F2">
              <w:rPr>
                <w:rFonts w:ascii="Times New Roman" w:hAnsi="Times New Roman"/>
                <w:sz w:val="20"/>
                <w:szCs w:val="20"/>
                <w:lang w:val="ru-RU"/>
              </w:rPr>
              <w:br/>
              <w:t xml:space="preserve">районная аптека </w:t>
            </w:r>
            <w:r w:rsidR="007007F2">
              <w:rPr>
                <w:rFonts w:ascii="Times New Roman" w:hAnsi="Times New Roman"/>
                <w:sz w:val="20"/>
                <w:szCs w:val="20"/>
                <w:lang w:val="ru-RU"/>
              </w:rPr>
              <w:t>№</w:t>
            </w:r>
            <w:r w:rsidR="007007F2" w:rsidRPr="007007F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9</w:t>
            </w:r>
            <w:r w:rsidRPr="007007F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»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FA7" w:rsidRPr="0072430C" w:rsidRDefault="007007F2" w:rsidP="008B37A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72430C">
              <w:rPr>
                <w:rFonts w:ascii="Times New Roman" w:hAnsi="Times New Roman"/>
                <w:sz w:val="20"/>
                <w:szCs w:val="20"/>
                <w:lang w:val="ru-RU"/>
              </w:rPr>
              <w:t>Акмолинская</w:t>
            </w:r>
            <w:proofErr w:type="spellEnd"/>
            <w:r w:rsidRPr="0072430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область, </w:t>
            </w:r>
            <w:proofErr w:type="spellStart"/>
            <w:r w:rsidRPr="0072430C">
              <w:rPr>
                <w:rFonts w:ascii="Times New Roman" w:hAnsi="Times New Roman"/>
                <w:sz w:val="20"/>
                <w:szCs w:val="20"/>
                <w:lang w:val="ru-RU"/>
              </w:rPr>
              <w:t>Шортандинский</w:t>
            </w:r>
            <w:proofErr w:type="spellEnd"/>
            <w:r w:rsidRPr="0072430C">
              <w:rPr>
                <w:rFonts w:ascii="Times New Roman" w:hAnsi="Times New Roman"/>
                <w:sz w:val="20"/>
                <w:szCs w:val="20"/>
                <w:lang w:val="ru-RU"/>
              </w:rPr>
              <w:br/>
              <w:t xml:space="preserve">район, </w:t>
            </w:r>
            <w:proofErr w:type="spellStart"/>
            <w:r w:rsidRPr="0072430C">
              <w:rPr>
                <w:rFonts w:ascii="Times New Roman" w:hAnsi="Times New Roman"/>
                <w:sz w:val="20"/>
                <w:szCs w:val="20"/>
                <w:lang w:val="ru-RU"/>
              </w:rPr>
              <w:t>п</w:t>
            </w:r>
            <w:proofErr w:type="gramStart"/>
            <w:r w:rsidRPr="0072430C">
              <w:rPr>
                <w:rFonts w:ascii="Times New Roman" w:hAnsi="Times New Roman"/>
                <w:sz w:val="20"/>
                <w:szCs w:val="20"/>
                <w:lang w:val="ru-RU"/>
              </w:rPr>
              <w:t>.Ш</w:t>
            </w:r>
            <w:proofErr w:type="gramEnd"/>
            <w:r w:rsidRPr="0072430C">
              <w:rPr>
                <w:rFonts w:ascii="Times New Roman" w:hAnsi="Times New Roman"/>
                <w:sz w:val="20"/>
                <w:szCs w:val="20"/>
                <w:lang w:val="ru-RU"/>
              </w:rPr>
              <w:t>ортанды</w:t>
            </w:r>
            <w:proofErr w:type="spellEnd"/>
            <w:r w:rsidRPr="0072430C">
              <w:rPr>
                <w:rFonts w:ascii="Times New Roman" w:hAnsi="Times New Roman"/>
                <w:sz w:val="20"/>
                <w:szCs w:val="20"/>
                <w:lang w:val="ru-RU"/>
              </w:rPr>
              <w:t>, Пионерская, 7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FA7" w:rsidRPr="00701EC1" w:rsidRDefault="007007F2" w:rsidP="008B37A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23</w:t>
            </w:r>
            <w:r w:rsidR="007D5FA7">
              <w:rPr>
                <w:rFonts w:ascii="Times New Roman" w:hAnsi="Times New Roman"/>
                <w:sz w:val="20"/>
                <w:szCs w:val="20"/>
                <w:lang w:val="ru-RU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 w:rsidR="007D5FA7">
              <w:rPr>
                <w:rFonts w:ascii="Times New Roman" w:hAnsi="Times New Roman"/>
                <w:sz w:val="20"/>
                <w:szCs w:val="20"/>
                <w:lang w:val="ru-RU"/>
              </w:rPr>
              <w:t>.202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4</w:t>
            </w:r>
            <w:r w:rsidR="007D5FA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г. 1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6</w:t>
            </w:r>
            <w:r w:rsidR="007D5FA7">
              <w:rPr>
                <w:rFonts w:ascii="Times New Roman" w:hAnsi="Times New Roman"/>
                <w:sz w:val="20"/>
                <w:szCs w:val="20"/>
                <w:lang w:val="ru-RU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42</w:t>
            </w:r>
          </w:p>
        </w:tc>
      </w:tr>
    </w:tbl>
    <w:p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0"/>
          <w:szCs w:val="20"/>
          <w:lang w:val="ru-RU"/>
        </w:rPr>
      </w:pPr>
      <w:r w:rsidRPr="00490CBE">
        <w:rPr>
          <w:rFonts w:ascii="Times New Roman" w:hAnsi="Times New Roman"/>
          <w:sz w:val="20"/>
          <w:szCs w:val="20"/>
          <w:lang w:val="ru-RU"/>
        </w:rPr>
        <w:t>5. Потенциальные поставщики предоставили следующие ценовые предложения (сумма в тенге).</w:t>
      </w:r>
    </w:p>
    <w:tbl>
      <w:tblPr>
        <w:tblStyle w:val="ac"/>
        <w:tblW w:w="15990" w:type="dxa"/>
        <w:tblInd w:w="-431" w:type="dxa"/>
        <w:tblLayout w:type="fixed"/>
        <w:tblLook w:val="04A0"/>
      </w:tblPr>
      <w:tblGrid>
        <w:gridCol w:w="1657"/>
        <w:gridCol w:w="4269"/>
        <w:gridCol w:w="1417"/>
        <w:gridCol w:w="1276"/>
        <w:gridCol w:w="1843"/>
        <w:gridCol w:w="5528"/>
      </w:tblGrid>
      <w:tr w:rsidR="008B37A4" w:rsidRPr="00490CBE" w:rsidTr="00910D0D">
        <w:trPr>
          <w:cantSplit/>
          <w:trHeight w:val="385"/>
        </w:trPr>
        <w:tc>
          <w:tcPr>
            <w:tcW w:w="1657" w:type="dxa"/>
            <w:vMerge w:val="restart"/>
          </w:tcPr>
          <w:p w:rsidR="008B37A4" w:rsidRPr="007007F2" w:rsidRDefault="008B37A4" w:rsidP="007007F2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7007F2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№ лота</w:t>
            </w:r>
          </w:p>
          <w:p w:rsidR="008B37A4" w:rsidRPr="007007F2" w:rsidRDefault="008B37A4" w:rsidP="007007F2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B37A4" w:rsidRPr="007007F2" w:rsidRDefault="008B37A4" w:rsidP="007007F2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7007F2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B37A4" w:rsidRPr="007007F2" w:rsidRDefault="008B37A4" w:rsidP="007007F2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7007F2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Ед. изм.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B37A4" w:rsidRPr="007007F2" w:rsidRDefault="008B37A4" w:rsidP="007007F2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7007F2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Кол-во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B37A4" w:rsidRPr="007007F2" w:rsidRDefault="008B37A4" w:rsidP="007007F2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7007F2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План. сумма (цена за ед.)</w:t>
            </w:r>
          </w:p>
        </w:tc>
        <w:tc>
          <w:tcPr>
            <w:tcW w:w="5528" w:type="dxa"/>
          </w:tcPr>
          <w:p w:rsidR="008B37A4" w:rsidRPr="007007F2" w:rsidRDefault="008B37A4" w:rsidP="00910D0D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007F2">
              <w:rPr>
                <w:rFonts w:ascii="Times New Roman" w:hAnsi="Times New Roman"/>
                <w:sz w:val="20"/>
                <w:szCs w:val="20"/>
              </w:rPr>
              <w:t>TOO</w:t>
            </w:r>
            <w:r w:rsidRPr="007007F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«</w:t>
            </w:r>
            <w:proofErr w:type="spellStart"/>
            <w:r w:rsidR="007007F2" w:rsidRPr="007007F2">
              <w:rPr>
                <w:rFonts w:ascii="Times New Roman" w:hAnsi="Times New Roman"/>
                <w:sz w:val="20"/>
                <w:szCs w:val="20"/>
                <w:lang w:val="ru-RU"/>
              </w:rPr>
              <w:t>Шортандинс</w:t>
            </w:r>
            <w:bookmarkStart w:id="0" w:name="_GoBack"/>
            <w:bookmarkEnd w:id="0"/>
            <w:r w:rsidR="007007F2" w:rsidRPr="007007F2">
              <w:rPr>
                <w:rFonts w:ascii="Times New Roman" w:hAnsi="Times New Roman"/>
                <w:sz w:val="20"/>
                <w:szCs w:val="20"/>
                <w:lang w:val="ru-RU"/>
              </w:rPr>
              <w:t>кая</w:t>
            </w:r>
            <w:proofErr w:type="spellEnd"/>
            <w:r w:rsidR="007007F2" w:rsidRPr="007007F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Центральная</w:t>
            </w:r>
            <w:r w:rsidR="00910D0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7007F2" w:rsidRPr="007007F2">
              <w:rPr>
                <w:rFonts w:ascii="Times New Roman" w:hAnsi="Times New Roman"/>
                <w:sz w:val="20"/>
                <w:szCs w:val="20"/>
                <w:lang w:val="ru-RU"/>
              </w:rPr>
              <w:t>районная аптека № 9</w:t>
            </w:r>
            <w:r w:rsidRPr="007007F2"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</w:tr>
      <w:tr w:rsidR="007D5FA7" w:rsidRPr="00210093" w:rsidTr="00910D0D">
        <w:trPr>
          <w:trHeight w:val="77"/>
        </w:trPr>
        <w:tc>
          <w:tcPr>
            <w:tcW w:w="1657" w:type="dxa"/>
            <w:vMerge/>
          </w:tcPr>
          <w:p w:rsidR="007D5FA7" w:rsidRPr="007007F2" w:rsidRDefault="007D5FA7" w:rsidP="007007F2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5FA7" w:rsidRPr="007007F2" w:rsidRDefault="007D5FA7" w:rsidP="007007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5FA7" w:rsidRPr="007007F2" w:rsidRDefault="007D5FA7" w:rsidP="007007F2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5FA7" w:rsidRPr="007007F2" w:rsidRDefault="007D5FA7" w:rsidP="007007F2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5FA7" w:rsidRPr="007007F2" w:rsidRDefault="007D5FA7" w:rsidP="007007F2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528" w:type="dxa"/>
            <w:shd w:val="clear" w:color="auto" w:fill="auto"/>
          </w:tcPr>
          <w:p w:rsidR="007D5FA7" w:rsidRPr="007007F2" w:rsidRDefault="007D5FA7" w:rsidP="007007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07F2">
              <w:rPr>
                <w:rFonts w:ascii="Times New Roman" w:hAnsi="Times New Roman" w:cs="Times New Roman"/>
                <w:sz w:val="20"/>
                <w:szCs w:val="20"/>
              </w:rPr>
              <w:t>Цена за единицу</w:t>
            </w:r>
          </w:p>
        </w:tc>
      </w:tr>
      <w:tr w:rsidR="007007F2" w:rsidRPr="00490CBE" w:rsidTr="00910D0D">
        <w:trPr>
          <w:trHeight w:val="18"/>
        </w:trPr>
        <w:tc>
          <w:tcPr>
            <w:tcW w:w="1657" w:type="dxa"/>
            <w:vAlign w:val="center"/>
          </w:tcPr>
          <w:p w:rsidR="007007F2" w:rsidRPr="007007F2" w:rsidRDefault="007007F2" w:rsidP="007007F2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7007F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Раствор кальция хлорида 2% 200 мл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флакон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1 285</w:t>
            </w:r>
          </w:p>
        </w:tc>
        <w:tc>
          <w:tcPr>
            <w:tcW w:w="5528" w:type="dxa"/>
          </w:tcPr>
          <w:p w:rsidR="007007F2" w:rsidRPr="007007F2" w:rsidRDefault="00910D0D" w:rsidP="007007F2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1 028</w:t>
            </w:r>
          </w:p>
        </w:tc>
      </w:tr>
      <w:tr w:rsidR="007007F2" w:rsidRPr="00490CBE" w:rsidTr="00910D0D">
        <w:trPr>
          <w:trHeight w:val="18"/>
        </w:trPr>
        <w:tc>
          <w:tcPr>
            <w:tcW w:w="1657" w:type="dxa"/>
            <w:vAlign w:val="center"/>
          </w:tcPr>
          <w:p w:rsidR="007007F2" w:rsidRPr="007007F2" w:rsidRDefault="007007F2" w:rsidP="007007F2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7007F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Раствор магния сульфата 3% 200мл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флакон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1 170</w:t>
            </w:r>
          </w:p>
        </w:tc>
        <w:tc>
          <w:tcPr>
            <w:tcW w:w="5528" w:type="dxa"/>
          </w:tcPr>
          <w:p w:rsidR="007007F2" w:rsidRPr="007007F2" w:rsidRDefault="00910D0D" w:rsidP="007007F2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936</w:t>
            </w:r>
          </w:p>
        </w:tc>
      </w:tr>
      <w:tr w:rsidR="007007F2" w:rsidRPr="00490CBE" w:rsidTr="00910D0D">
        <w:trPr>
          <w:trHeight w:val="18"/>
        </w:trPr>
        <w:tc>
          <w:tcPr>
            <w:tcW w:w="1657" w:type="dxa"/>
            <w:vAlign w:val="center"/>
          </w:tcPr>
          <w:p w:rsidR="007007F2" w:rsidRPr="007007F2" w:rsidRDefault="007007F2" w:rsidP="007007F2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7007F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Раствор натрия бромида 2% 200 мл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флакон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1 625</w:t>
            </w:r>
          </w:p>
        </w:tc>
        <w:tc>
          <w:tcPr>
            <w:tcW w:w="5528" w:type="dxa"/>
          </w:tcPr>
          <w:p w:rsidR="007007F2" w:rsidRPr="007007F2" w:rsidRDefault="00910D0D" w:rsidP="007007F2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1 300</w:t>
            </w:r>
          </w:p>
        </w:tc>
      </w:tr>
      <w:tr w:rsidR="007007F2" w:rsidRPr="00490CBE" w:rsidTr="00910D0D">
        <w:trPr>
          <w:trHeight w:val="18"/>
        </w:trPr>
        <w:tc>
          <w:tcPr>
            <w:tcW w:w="1657" w:type="dxa"/>
            <w:vAlign w:val="center"/>
          </w:tcPr>
          <w:p w:rsidR="007007F2" w:rsidRPr="007007F2" w:rsidRDefault="007007F2" w:rsidP="007007F2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 w:eastAsia="ru-RU" w:bidi="ar-SA"/>
              </w:rPr>
            </w:pPr>
            <w:r w:rsidRPr="007007F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Раствор эуфиллина 2,4 % 200 мл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флакон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3 120</w:t>
            </w:r>
          </w:p>
        </w:tc>
        <w:tc>
          <w:tcPr>
            <w:tcW w:w="5528" w:type="dxa"/>
          </w:tcPr>
          <w:p w:rsidR="007007F2" w:rsidRPr="007007F2" w:rsidRDefault="00910D0D" w:rsidP="007007F2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2 496</w:t>
            </w:r>
          </w:p>
        </w:tc>
      </w:tr>
      <w:tr w:rsidR="007007F2" w:rsidRPr="00490CBE" w:rsidTr="00910D0D">
        <w:trPr>
          <w:trHeight w:val="18"/>
        </w:trPr>
        <w:tc>
          <w:tcPr>
            <w:tcW w:w="1657" w:type="dxa"/>
            <w:vAlign w:val="center"/>
          </w:tcPr>
          <w:p w:rsidR="007007F2" w:rsidRPr="007007F2" w:rsidRDefault="007007F2" w:rsidP="007007F2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Раствор калия йодида 2% 200 мл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флакон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1 630</w:t>
            </w:r>
          </w:p>
        </w:tc>
        <w:tc>
          <w:tcPr>
            <w:tcW w:w="5528" w:type="dxa"/>
          </w:tcPr>
          <w:p w:rsidR="007007F2" w:rsidRPr="007007F2" w:rsidRDefault="00910D0D" w:rsidP="007007F2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1 304</w:t>
            </w:r>
          </w:p>
        </w:tc>
      </w:tr>
      <w:tr w:rsidR="007007F2" w:rsidRPr="00490CBE" w:rsidTr="00910D0D">
        <w:trPr>
          <w:trHeight w:val="18"/>
        </w:trPr>
        <w:tc>
          <w:tcPr>
            <w:tcW w:w="1657" w:type="dxa"/>
            <w:vAlign w:val="center"/>
          </w:tcPr>
          <w:p w:rsidR="007007F2" w:rsidRPr="007007F2" w:rsidRDefault="007007F2" w:rsidP="007007F2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Раствор новокаина 2% 200 мл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флакон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1 195</w:t>
            </w:r>
          </w:p>
        </w:tc>
        <w:tc>
          <w:tcPr>
            <w:tcW w:w="5528" w:type="dxa"/>
          </w:tcPr>
          <w:p w:rsidR="007007F2" w:rsidRPr="007007F2" w:rsidRDefault="00910D0D" w:rsidP="007007F2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956</w:t>
            </w:r>
          </w:p>
        </w:tc>
      </w:tr>
      <w:tr w:rsidR="007007F2" w:rsidRPr="00490CBE" w:rsidTr="00910D0D">
        <w:trPr>
          <w:trHeight w:val="18"/>
        </w:trPr>
        <w:tc>
          <w:tcPr>
            <w:tcW w:w="1657" w:type="dxa"/>
            <w:vAlign w:val="center"/>
          </w:tcPr>
          <w:p w:rsidR="007007F2" w:rsidRPr="007007F2" w:rsidRDefault="007007F2" w:rsidP="007007F2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Глицерин 96,5 % 50 мл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флакон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1 100</w:t>
            </w:r>
          </w:p>
        </w:tc>
        <w:tc>
          <w:tcPr>
            <w:tcW w:w="5528" w:type="dxa"/>
          </w:tcPr>
          <w:p w:rsidR="007007F2" w:rsidRPr="007007F2" w:rsidRDefault="00910D0D" w:rsidP="007007F2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880</w:t>
            </w:r>
          </w:p>
        </w:tc>
      </w:tr>
      <w:tr w:rsidR="007007F2" w:rsidRPr="00490CBE" w:rsidTr="00910D0D">
        <w:trPr>
          <w:trHeight w:val="18"/>
        </w:trPr>
        <w:tc>
          <w:tcPr>
            <w:tcW w:w="1657" w:type="dxa"/>
            <w:vAlign w:val="center"/>
          </w:tcPr>
          <w:p w:rsidR="007007F2" w:rsidRPr="007007F2" w:rsidRDefault="007007F2" w:rsidP="007007F2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Левомеколь мазь 40,0 50 гр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флакон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1 390</w:t>
            </w:r>
          </w:p>
        </w:tc>
        <w:tc>
          <w:tcPr>
            <w:tcW w:w="5528" w:type="dxa"/>
          </w:tcPr>
          <w:p w:rsidR="007007F2" w:rsidRPr="007007F2" w:rsidRDefault="00910D0D" w:rsidP="007007F2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1 112</w:t>
            </w:r>
          </w:p>
        </w:tc>
      </w:tr>
      <w:tr w:rsidR="007007F2" w:rsidRPr="00490CBE" w:rsidTr="00910D0D">
        <w:trPr>
          <w:trHeight w:val="18"/>
        </w:trPr>
        <w:tc>
          <w:tcPr>
            <w:tcW w:w="1657" w:type="dxa"/>
            <w:vAlign w:val="center"/>
          </w:tcPr>
          <w:p w:rsidR="007007F2" w:rsidRPr="007007F2" w:rsidRDefault="007007F2" w:rsidP="007007F2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Люголя 3 % 100 мл водный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флакон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1 870</w:t>
            </w:r>
          </w:p>
        </w:tc>
        <w:tc>
          <w:tcPr>
            <w:tcW w:w="5528" w:type="dxa"/>
          </w:tcPr>
          <w:p w:rsidR="007007F2" w:rsidRPr="007007F2" w:rsidRDefault="00910D0D" w:rsidP="007007F2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1 496</w:t>
            </w:r>
          </w:p>
        </w:tc>
      </w:tr>
      <w:tr w:rsidR="007007F2" w:rsidRPr="00490CBE" w:rsidTr="00910D0D">
        <w:trPr>
          <w:trHeight w:val="18"/>
        </w:trPr>
        <w:tc>
          <w:tcPr>
            <w:tcW w:w="1657" w:type="dxa"/>
            <w:vAlign w:val="center"/>
          </w:tcPr>
          <w:p w:rsidR="007007F2" w:rsidRPr="007007F2" w:rsidRDefault="007007F2" w:rsidP="007007F2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Натрия хлорида 10% 200 мл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флакон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1 090</w:t>
            </w:r>
          </w:p>
        </w:tc>
        <w:tc>
          <w:tcPr>
            <w:tcW w:w="5528" w:type="dxa"/>
          </w:tcPr>
          <w:p w:rsidR="007007F2" w:rsidRPr="007007F2" w:rsidRDefault="00910D0D" w:rsidP="007007F2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872</w:t>
            </w:r>
          </w:p>
        </w:tc>
      </w:tr>
      <w:tr w:rsidR="007007F2" w:rsidRPr="00490CBE" w:rsidTr="00910D0D">
        <w:trPr>
          <w:trHeight w:val="18"/>
        </w:trPr>
        <w:tc>
          <w:tcPr>
            <w:tcW w:w="1657" w:type="dxa"/>
            <w:vAlign w:val="center"/>
          </w:tcPr>
          <w:p w:rsidR="007007F2" w:rsidRPr="007007F2" w:rsidRDefault="007007F2" w:rsidP="007007F2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Перекись водорода 33% 400 мл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флакон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3 120</w:t>
            </w:r>
          </w:p>
        </w:tc>
        <w:tc>
          <w:tcPr>
            <w:tcW w:w="5528" w:type="dxa"/>
          </w:tcPr>
          <w:p w:rsidR="007007F2" w:rsidRPr="007007F2" w:rsidRDefault="00910D0D" w:rsidP="007007F2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2 496</w:t>
            </w:r>
          </w:p>
        </w:tc>
      </w:tr>
      <w:tr w:rsidR="007007F2" w:rsidRPr="00210093" w:rsidTr="00910D0D">
        <w:trPr>
          <w:trHeight w:val="18"/>
        </w:trPr>
        <w:tc>
          <w:tcPr>
            <w:tcW w:w="1657" w:type="dxa"/>
            <w:vAlign w:val="center"/>
          </w:tcPr>
          <w:p w:rsidR="007007F2" w:rsidRPr="007007F2" w:rsidRDefault="007007F2" w:rsidP="007007F2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Перекись водорода 6 % 400 мл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флакон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2 185</w:t>
            </w:r>
          </w:p>
        </w:tc>
        <w:tc>
          <w:tcPr>
            <w:tcW w:w="5528" w:type="dxa"/>
          </w:tcPr>
          <w:p w:rsidR="007007F2" w:rsidRPr="007007F2" w:rsidRDefault="00910D0D" w:rsidP="007007F2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1 748</w:t>
            </w:r>
          </w:p>
        </w:tc>
      </w:tr>
      <w:tr w:rsidR="007007F2" w:rsidRPr="00490CBE" w:rsidTr="00910D0D">
        <w:trPr>
          <w:trHeight w:val="18"/>
        </w:trPr>
        <w:tc>
          <w:tcPr>
            <w:tcW w:w="1657" w:type="dxa"/>
            <w:vAlign w:val="center"/>
          </w:tcPr>
          <w:p w:rsidR="007007F2" w:rsidRPr="007007F2" w:rsidRDefault="007007F2" w:rsidP="007007F2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7007F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Перекись водорода 3 % 400 мл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флакон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1 405</w:t>
            </w:r>
          </w:p>
        </w:tc>
        <w:tc>
          <w:tcPr>
            <w:tcW w:w="5528" w:type="dxa"/>
          </w:tcPr>
          <w:p w:rsidR="007007F2" w:rsidRPr="007007F2" w:rsidRDefault="00910D0D" w:rsidP="007007F2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1 124</w:t>
            </w:r>
          </w:p>
        </w:tc>
      </w:tr>
      <w:tr w:rsidR="007007F2" w:rsidRPr="00490CBE" w:rsidTr="00910D0D">
        <w:trPr>
          <w:trHeight w:val="18"/>
        </w:trPr>
        <w:tc>
          <w:tcPr>
            <w:tcW w:w="1657" w:type="dxa"/>
            <w:vAlign w:val="center"/>
          </w:tcPr>
          <w:p w:rsidR="007007F2" w:rsidRPr="007007F2" w:rsidRDefault="007007F2" w:rsidP="007007F2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7007F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14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Фурациллин 0,02% 400 мл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флакон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1 405</w:t>
            </w:r>
          </w:p>
        </w:tc>
        <w:tc>
          <w:tcPr>
            <w:tcW w:w="5528" w:type="dxa"/>
          </w:tcPr>
          <w:p w:rsidR="007007F2" w:rsidRPr="007007F2" w:rsidRDefault="00910D0D" w:rsidP="007007F2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1 124</w:t>
            </w:r>
          </w:p>
        </w:tc>
      </w:tr>
      <w:tr w:rsidR="007007F2" w:rsidRPr="00490CBE" w:rsidTr="00910D0D">
        <w:trPr>
          <w:trHeight w:val="18"/>
        </w:trPr>
        <w:tc>
          <w:tcPr>
            <w:tcW w:w="1657" w:type="dxa"/>
            <w:vAlign w:val="center"/>
          </w:tcPr>
          <w:p w:rsidR="007007F2" w:rsidRPr="007007F2" w:rsidRDefault="007007F2" w:rsidP="007007F2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7007F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Фурациллин мазь 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штука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2 495</w:t>
            </w:r>
          </w:p>
        </w:tc>
        <w:tc>
          <w:tcPr>
            <w:tcW w:w="5528" w:type="dxa"/>
          </w:tcPr>
          <w:p w:rsidR="007007F2" w:rsidRPr="007007F2" w:rsidRDefault="00910D0D" w:rsidP="007007F2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1 996</w:t>
            </w:r>
          </w:p>
        </w:tc>
      </w:tr>
      <w:tr w:rsidR="007007F2" w:rsidRPr="00490CBE" w:rsidTr="00910D0D">
        <w:trPr>
          <w:trHeight w:val="18"/>
        </w:trPr>
        <w:tc>
          <w:tcPr>
            <w:tcW w:w="1657" w:type="dxa"/>
            <w:vAlign w:val="center"/>
          </w:tcPr>
          <w:p w:rsidR="007007F2" w:rsidRPr="007007F2" w:rsidRDefault="007007F2" w:rsidP="007007F2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7007F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</w:t>
            </w:r>
            <w:r w:rsidRPr="007007F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Уксусная кислота 3%-200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флакон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1 265</w:t>
            </w:r>
          </w:p>
        </w:tc>
        <w:tc>
          <w:tcPr>
            <w:tcW w:w="5528" w:type="dxa"/>
          </w:tcPr>
          <w:p w:rsidR="007007F2" w:rsidRPr="007007F2" w:rsidRDefault="00910D0D" w:rsidP="007007F2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 w:rsidR="0072430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012</w:t>
            </w:r>
          </w:p>
        </w:tc>
      </w:tr>
      <w:tr w:rsidR="007007F2" w:rsidRPr="00490CBE" w:rsidTr="00910D0D">
        <w:trPr>
          <w:trHeight w:val="18"/>
        </w:trPr>
        <w:tc>
          <w:tcPr>
            <w:tcW w:w="1657" w:type="dxa"/>
            <w:vAlign w:val="center"/>
          </w:tcPr>
          <w:p w:rsidR="007007F2" w:rsidRPr="007007F2" w:rsidRDefault="007007F2" w:rsidP="007007F2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7007F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lastRenderedPageBreak/>
              <w:t>1</w:t>
            </w:r>
            <w:r w:rsidRPr="007007F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Формалин 10% 400 мл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флакон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2 810</w:t>
            </w:r>
          </w:p>
        </w:tc>
        <w:tc>
          <w:tcPr>
            <w:tcW w:w="5528" w:type="dxa"/>
          </w:tcPr>
          <w:p w:rsidR="007007F2" w:rsidRPr="00910D0D" w:rsidRDefault="00910D0D" w:rsidP="007007F2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2 248</w:t>
            </w:r>
          </w:p>
        </w:tc>
      </w:tr>
      <w:tr w:rsidR="007007F2" w:rsidRPr="00490CBE" w:rsidTr="00910D0D">
        <w:trPr>
          <w:trHeight w:val="18"/>
        </w:trPr>
        <w:tc>
          <w:tcPr>
            <w:tcW w:w="1657" w:type="dxa"/>
            <w:vAlign w:val="center"/>
          </w:tcPr>
          <w:p w:rsidR="007007F2" w:rsidRPr="007007F2" w:rsidRDefault="007007F2" w:rsidP="007007F2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7007F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Калия  перманганат 2% 200 мл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флакон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07F2" w:rsidRPr="007007F2" w:rsidRDefault="007007F2" w:rsidP="007007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007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1 600</w:t>
            </w:r>
          </w:p>
        </w:tc>
        <w:tc>
          <w:tcPr>
            <w:tcW w:w="5528" w:type="dxa"/>
          </w:tcPr>
          <w:p w:rsidR="007007F2" w:rsidRPr="007007F2" w:rsidRDefault="00910D0D" w:rsidP="007007F2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1 280</w:t>
            </w:r>
          </w:p>
        </w:tc>
      </w:tr>
    </w:tbl>
    <w:p w:rsidR="006661AB" w:rsidRPr="00490CBE" w:rsidRDefault="008229EA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C04B0D" w:rsidRPr="00490CBE">
        <w:rPr>
          <w:rFonts w:ascii="Times New Roman" w:hAnsi="Times New Roman" w:cs="Times New Roman"/>
          <w:sz w:val="20"/>
          <w:szCs w:val="20"/>
        </w:rPr>
        <w:t xml:space="preserve">6. Комиссия, рассмотрев ценовые предложения </w:t>
      </w:r>
    </w:p>
    <w:p w:rsidR="007007F2" w:rsidRDefault="007007F2" w:rsidP="007007F2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Решила:</w:t>
      </w:r>
    </w:p>
    <w:p w:rsidR="007007F2" w:rsidRDefault="007007F2" w:rsidP="007007F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>
        <w:rPr>
          <w:rFonts w:ascii="Times New Roman" w:hAnsi="Times New Roman" w:cs="Times New Roman"/>
          <w:sz w:val="20"/>
          <w:szCs w:val="20"/>
        </w:rPr>
        <w:t xml:space="preserve">На основании пункта 78, главы 3 Приказа: </w:t>
      </w:r>
      <w:r>
        <w:rPr>
          <w:rFonts w:ascii="Times New Roman" w:hAnsi="Times New Roman" w:cs="Times New Roman"/>
          <w:b/>
          <w:sz w:val="20"/>
          <w:szCs w:val="20"/>
          <w:lang w:eastAsia="en-US" w:bidi="en-US"/>
        </w:rPr>
        <w:t>«</w:t>
      </w:r>
      <w:r w:rsidR="00910D0D" w:rsidRPr="00910D0D">
        <w:rPr>
          <w:rFonts w:ascii="Times New Roman" w:hAnsi="Times New Roman" w:cs="Times New Roman"/>
          <w:b/>
          <w:sz w:val="20"/>
          <w:szCs w:val="20"/>
          <w:lang w:eastAsia="en-US" w:bidi="en-US"/>
        </w:rPr>
        <w:t>Если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80 настоящих Правил, заказчик или организатор закупа принимают решение о признании такого потенциального поставщика победителем закупа.</w:t>
      </w:r>
      <w:r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», способом запроса ценовых предложений, признать победителем: </w:t>
      </w:r>
    </w:p>
    <w:p w:rsidR="007007F2" w:rsidRDefault="007007F2" w:rsidP="007007F2">
      <w:pPr>
        <w:widowControl w:val="0"/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>
        <w:rPr>
          <w:rFonts w:ascii="Times New Roman" w:hAnsi="Times New Roman"/>
          <w:sz w:val="20"/>
          <w:szCs w:val="20"/>
          <w:lang w:val="kk-KZ"/>
        </w:rPr>
        <w:t>ТОО «</w:t>
      </w:r>
      <w:proofErr w:type="spellStart"/>
      <w:r w:rsidR="00910D0D" w:rsidRPr="007007F2">
        <w:rPr>
          <w:rFonts w:ascii="Times New Roman" w:hAnsi="Times New Roman" w:cs="Times New Roman"/>
          <w:sz w:val="20"/>
          <w:szCs w:val="20"/>
        </w:rPr>
        <w:t>Шортандинская</w:t>
      </w:r>
      <w:proofErr w:type="spellEnd"/>
      <w:r w:rsidR="00910D0D" w:rsidRPr="007007F2">
        <w:rPr>
          <w:rFonts w:ascii="Times New Roman" w:hAnsi="Times New Roman" w:cs="Times New Roman"/>
          <w:sz w:val="20"/>
          <w:szCs w:val="20"/>
        </w:rPr>
        <w:t xml:space="preserve"> Центральная</w:t>
      </w:r>
      <w:r w:rsidR="00910D0D">
        <w:rPr>
          <w:rFonts w:ascii="Times New Roman" w:hAnsi="Times New Roman" w:cs="Times New Roman"/>
          <w:sz w:val="20"/>
          <w:szCs w:val="20"/>
        </w:rPr>
        <w:t xml:space="preserve"> </w:t>
      </w:r>
      <w:r w:rsidR="00910D0D" w:rsidRPr="007007F2">
        <w:rPr>
          <w:rFonts w:ascii="Times New Roman" w:hAnsi="Times New Roman" w:cs="Times New Roman"/>
          <w:sz w:val="20"/>
          <w:szCs w:val="20"/>
        </w:rPr>
        <w:t xml:space="preserve">районная аптека </w:t>
      </w:r>
      <w:r w:rsidR="00910D0D">
        <w:rPr>
          <w:rFonts w:ascii="Times New Roman" w:hAnsi="Times New Roman"/>
          <w:sz w:val="20"/>
          <w:szCs w:val="20"/>
        </w:rPr>
        <w:t>№</w:t>
      </w:r>
      <w:r w:rsidR="00910D0D" w:rsidRPr="007007F2">
        <w:rPr>
          <w:rFonts w:ascii="Times New Roman" w:hAnsi="Times New Roman" w:cs="Times New Roman"/>
          <w:sz w:val="20"/>
          <w:szCs w:val="20"/>
        </w:rPr>
        <w:t xml:space="preserve"> 9</w:t>
      </w:r>
      <w:r>
        <w:rPr>
          <w:rFonts w:ascii="Times New Roman" w:hAnsi="Times New Roman"/>
          <w:sz w:val="20"/>
          <w:szCs w:val="20"/>
        </w:rPr>
        <w:t xml:space="preserve">» по следующим лотам: №№ </w:t>
      </w:r>
      <w:r>
        <w:rPr>
          <w:rFonts w:ascii="Times New Roman" w:hAnsi="Times New Roman"/>
          <w:sz w:val="20"/>
          <w:szCs w:val="20"/>
          <w:lang w:val="kk-KZ"/>
        </w:rPr>
        <w:t>1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  <w:lang w:val="kk-KZ"/>
        </w:rPr>
        <w:t xml:space="preserve"> 2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sz w:val="20"/>
          <w:szCs w:val="20"/>
        </w:rPr>
        <w:t>3,</w:t>
      </w:r>
      <w:r>
        <w:rPr>
          <w:rFonts w:ascii="Times New Roman" w:hAnsi="Times New Roman"/>
          <w:sz w:val="20"/>
          <w:szCs w:val="20"/>
          <w:lang w:val="kk-KZ"/>
        </w:rPr>
        <w:t xml:space="preserve"> 4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  <w:lang w:val="kk-KZ"/>
        </w:rPr>
        <w:t xml:space="preserve"> 5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  <w:lang w:val="kk-KZ"/>
        </w:rPr>
        <w:t xml:space="preserve"> 6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  <w:lang w:val="kk-KZ"/>
        </w:rPr>
        <w:t xml:space="preserve"> 7</w:t>
      </w:r>
      <w:r w:rsidR="00910D0D">
        <w:rPr>
          <w:rFonts w:ascii="Times New Roman" w:hAnsi="Times New Roman"/>
          <w:sz w:val="20"/>
          <w:szCs w:val="20"/>
          <w:lang w:val="kk-KZ"/>
        </w:rPr>
        <w:t>, 8, 9, 10, 11, 12, 13, 14, 15, 16, 17, 18</w:t>
      </w:r>
      <w:r>
        <w:rPr>
          <w:rFonts w:ascii="Times New Roman" w:hAnsi="Times New Roman"/>
          <w:sz w:val="20"/>
          <w:szCs w:val="20"/>
        </w:rPr>
        <w:t>;</w:t>
      </w:r>
    </w:p>
    <w:p w:rsidR="007007F2" w:rsidRDefault="007007F2" w:rsidP="007007F2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</w:rPr>
        <w:t xml:space="preserve">Лоты признаны несостоявшимся, в связи с отсутствием ценового предложения потенциальных поставщиков: </w:t>
      </w:r>
      <w:r>
        <w:rPr>
          <w:rFonts w:ascii="Times New Roman" w:hAnsi="Times New Roman" w:cs="Times New Roman"/>
          <w:sz w:val="20"/>
          <w:szCs w:val="20"/>
          <w:lang w:val="kk-KZ"/>
        </w:rPr>
        <w:t>0</w:t>
      </w:r>
    </w:p>
    <w:p w:rsidR="007007F2" w:rsidRDefault="007007F2" w:rsidP="007007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Заявки следующих потенциальных поставщиков отклонены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в связи с несоответсвием с технической спецификацией: </w:t>
      </w:r>
      <w:r>
        <w:rPr>
          <w:rFonts w:ascii="Times New Roman" w:hAnsi="Times New Roman" w:cs="Times New Roman"/>
          <w:sz w:val="20"/>
          <w:szCs w:val="20"/>
        </w:rPr>
        <w:t>0</w:t>
      </w:r>
    </w:p>
    <w:p w:rsidR="007007F2" w:rsidRDefault="007007F2" w:rsidP="007007F2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7. Победителям: в течение 10 (десяти) календарных дней со дня признания победителем необходимо представить в ГКП на ПХВ  «Городская поликлиника № 11» акимата города Астаны, г. Астана, пр. Абылай хана, 30 документы в соответствии с пунктом 80, Главы 3 Приказа.</w:t>
      </w:r>
    </w:p>
    <w:p w:rsidR="007007F2" w:rsidRDefault="007007F2" w:rsidP="007007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8.  </w:t>
      </w:r>
      <w:r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>
        <w:rPr>
          <w:rFonts w:ascii="Times New Roman" w:hAnsi="Times New Roman" w:cs="Times New Roman"/>
          <w:sz w:val="20"/>
          <w:szCs w:val="20"/>
          <w:lang w:val="kk-KZ"/>
        </w:rPr>
        <w:t>и</w:t>
      </w:r>
      <w:r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:rsidR="007007F2" w:rsidRDefault="007007F2" w:rsidP="007007F2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9.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При процедуре вскрытия конвертов представители потенциальных поставщиков учавствовали: </w:t>
      </w:r>
      <w:r w:rsidR="00910D0D">
        <w:rPr>
          <w:rFonts w:ascii="Times New Roman" w:hAnsi="Times New Roman" w:cs="Times New Roman"/>
          <w:sz w:val="20"/>
          <w:szCs w:val="20"/>
          <w:lang w:val="kk-KZ"/>
        </w:rPr>
        <w:t xml:space="preserve">представитель ТОО </w:t>
      </w:r>
      <w:r w:rsidR="00910D0D">
        <w:rPr>
          <w:rFonts w:ascii="Times New Roman" w:hAnsi="Times New Roman" w:cs="Times New Roman"/>
          <w:sz w:val="20"/>
          <w:szCs w:val="20"/>
        </w:rPr>
        <w:t>«</w:t>
      </w:r>
      <w:proofErr w:type="spellStart"/>
      <w:r w:rsidR="00910D0D" w:rsidRPr="007007F2">
        <w:rPr>
          <w:rFonts w:ascii="Times New Roman" w:hAnsi="Times New Roman" w:cs="Times New Roman"/>
          <w:sz w:val="20"/>
          <w:szCs w:val="20"/>
        </w:rPr>
        <w:t>Шортандинская</w:t>
      </w:r>
      <w:proofErr w:type="spellEnd"/>
      <w:r w:rsidR="00910D0D" w:rsidRPr="007007F2">
        <w:rPr>
          <w:rFonts w:ascii="Times New Roman" w:hAnsi="Times New Roman" w:cs="Times New Roman"/>
          <w:sz w:val="20"/>
          <w:szCs w:val="20"/>
        </w:rPr>
        <w:t xml:space="preserve"> Центральная</w:t>
      </w:r>
      <w:r w:rsidR="00910D0D" w:rsidRPr="007007F2">
        <w:rPr>
          <w:rFonts w:ascii="Times New Roman" w:hAnsi="Times New Roman"/>
          <w:sz w:val="20"/>
          <w:szCs w:val="20"/>
        </w:rPr>
        <w:br/>
      </w:r>
      <w:r w:rsidR="00910D0D" w:rsidRPr="007007F2">
        <w:rPr>
          <w:rFonts w:ascii="Times New Roman" w:hAnsi="Times New Roman" w:cs="Times New Roman"/>
          <w:sz w:val="20"/>
          <w:szCs w:val="20"/>
        </w:rPr>
        <w:t xml:space="preserve">районная аптека </w:t>
      </w:r>
      <w:r w:rsidR="00910D0D">
        <w:rPr>
          <w:rFonts w:ascii="Times New Roman" w:hAnsi="Times New Roman"/>
          <w:sz w:val="20"/>
          <w:szCs w:val="20"/>
        </w:rPr>
        <w:t>№</w:t>
      </w:r>
      <w:r w:rsidR="00910D0D" w:rsidRPr="007007F2">
        <w:rPr>
          <w:rFonts w:ascii="Times New Roman" w:hAnsi="Times New Roman" w:cs="Times New Roman"/>
          <w:sz w:val="20"/>
          <w:szCs w:val="20"/>
        </w:rPr>
        <w:t xml:space="preserve"> 9</w:t>
      </w:r>
      <w:r w:rsidR="00910D0D">
        <w:rPr>
          <w:rFonts w:ascii="Times New Roman" w:hAnsi="Times New Roman" w:cs="Times New Roman"/>
          <w:sz w:val="20"/>
          <w:szCs w:val="20"/>
        </w:rPr>
        <w:t xml:space="preserve">» </w:t>
      </w:r>
      <w:proofErr w:type="spellStart"/>
      <w:r w:rsidR="00910D0D">
        <w:rPr>
          <w:rFonts w:ascii="Times New Roman" w:hAnsi="Times New Roman" w:cs="Times New Roman"/>
          <w:sz w:val="20"/>
          <w:szCs w:val="20"/>
        </w:rPr>
        <w:t>Салин</w:t>
      </w:r>
      <w:proofErr w:type="spellEnd"/>
      <w:r w:rsidR="00910D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10D0D">
        <w:rPr>
          <w:rFonts w:ascii="Times New Roman" w:hAnsi="Times New Roman" w:cs="Times New Roman"/>
          <w:sz w:val="20"/>
          <w:szCs w:val="20"/>
        </w:rPr>
        <w:t>Сымбат</w:t>
      </w:r>
      <w:proofErr w:type="spellEnd"/>
      <w:r w:rsidR="00910D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10D0D">
        <w:rPr>
          <w:rFonts w:ascii="Times New Roman" w:hAnsi="Times New Roman" w:cs="Times New Roman"/>
          <w:sz w:val="20"/>
          <w:szCs w:val="20"/>
        </w:rPr>
        <w:t>Сунгатович</w:t>
      </w:r>
      <w:proofErr w:type="spellEnd"/>
      <w:r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:rsidR="007007F2" w:rsidRDefault="007007F2" w:rsidP="007007F2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10. </w:t>
      </w:r>
      <w:r>
        <w:rPr>
          <w:rFonts w:ascii="Times New Roman" w:hAnsi="Times New Roman" w:cs="Times New Roman"/>
          <w:sz w:val="20"/>
          <w:szCs w:val="20"/>
        </w:rPr>
        <w:t>Текст настоящего Протокола разместить на интернет-ресурсе.</w:t>
      </w:r>
    </w:p>
    <w:p w:rsidR="008008A5" w:rsidRPr="00490CBE" w:rsidRDefault="007007F2" w:rsidP="007007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Председатель комиссии:</w:t>
      </w:r>
    </w:p>
    <w:p w:rsidR="000D0AC2" w:rsidRPr="00490CBE" w:rsidRDefault="00230B24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Аманбакова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Сауле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Балтабаевна</w:t>
      </w:r>
      <w:r w:rsidR="00ED254D" w:rsidRPr="00490CBE">
        <w:rPr>
          <w:rFonts w:ascii="Times New Roman" w:hAnsi="Times New Roman" w:cs="Times New Roman"/>
          <w:sz w:val="20"/>
          <w:szCs w:val="20"/>
        </w:rPr>
        <w:t>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Заместитель</w:t>
      </w:r>
      <w:proofErr w:type="spellEnd"/>
      <w:r w:rsidR="000A4864" w:rsidRPr="00490CBE">
        <w:rPr>
          <w:rFonts w:ascii="Times New Roman" w:hAnsi="Times New Roman" w:cs="Times New Roman"/>
          <w:sz w:val="20"/>
          <w:szCs w:val="20"/>
        </w:rPr>
        <w:t xml:space="preserve"> директора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по лечебно-профилактической работе</w:t>
      </w:r>
    </w:p>
    <w:p w:rsidR="00EA70D2" w:rsidRPr="00490CBE" w:rsidRDefault="00EA70D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6E5B9A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103CE" w:rsidRPr="00C103CE" w:rsidRDefault="00C103CE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0D0AC2" w:rsidRPr="00490CBE" w:rsidRDefault="000D0AC2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А</w:t>
      </w:r>
      <w:r w:rsidR="000A4864" w:rsidRPr="00490CBE">
        <w:rPr>
          <w:rFonts w:ascii="Times New Roman" w:hAnsi="Times New Roman" w:cs="Times New Roman"/>
          <w:sz w:val="20"/>
          <w:szCs w:val="20"/>
        </w:rPr>
        <w:t>с</w:t>
      </w:r>
      <w:r w:rsidRPr="00490CBE">
        <w:rPr>
          <w:rFonts w:ascii="Times New Roman" w:hAnsi="Times New Roman" w:cs="Times New Roman"/>
          <w:sz w:val="20"/>
          <w:szCs w:val="20"/>
        </w:rPr>
        <w:t xml:space="preserve">карова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Куляш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Г</w:t>
      </w:r>
      <w:r w:rsidRPr="00490CBE">
        <w:rPr>
          <w:rFonts w:ascii="Times New Roman" w:hAnsi="Times New Roman" w:cs="Times New Roman"/>
          <w:sz w:val="20"/>
          <w:szCs w:val="20"/>
        </w:rPr>
        <w:t>лавный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бухгалтер</w:t>
      </w:r>
    </w:p>
    <w:p w:rsidR="000D0AC2" w:rsidRPr="00910D0D" w:rsidRDefault="00E62DB5" w:rsidP="00C34D4D">
      <w:pPr>
        <w:spacing w:after="24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Дюсенбаева Таншолпан Дауренбековна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</w:t>
      </w:r>
      <w:r w:rsidR="00EF5E7F">
        <w:rPr>
          <w:rFonts w:ascii="Times New Roman" w:hAnsi="Times New Roman" w:cs="Times New Roman"/>
          <w:sz w:val="20"/>
          <w:szCs w:val="20"/>
          <w:lang w:val="kk-KZ"/>
        </w:rPr>
        <w:t>Старшая медсестра отделения специализированной и клинико-диагностической помощи</w:t>
      </w:r>
      <w:r w:rsidR="007007F2">
        <w:rPr>
          <w:rFonts w:ascii="Times New Roman" w:hAnsi="Times New Roman" w:cs="Times New Roman"/>
          <w:sz w:val="20"/>
          <w:szCs w:val="20"/>
          <w:lang w:val="kk-KZ"/>
        </w:rPr>
        <w:t>, вр.и.о. главной медсестры</w:t>
      </w:r>
    </w:p>
    <w:p w:rsidR="000D0AC2" w:rsidRPr="00490CBE" w:rsidRDefault="007007F2" w:rsidP="00C34D4D">
      <w:pPr>
        <w:spacing w:after="24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Кемелова Эльмира Амирхановна</w:t>
      </w:r>
      <w:r w:rsidR="000A4864" w:rsidRPr="00490CBE">
        <w:rPr>
          <w:rFonts w:ascii="Times New Roman" w:hAnsi="Times New Roman" w:cs="Times New Roman"/>
          <w:sz w:val="20"/>
          <w:szCs w:val="20"/>
        </w:rPr>
        <w:t>_</w:t>
      </w:r>
      <w:r w:rsidR="005E3E6D" w:rsidRPr="00490CBE">
        <w:rPr>
          <w:rFonts w:ascii="Times New Roman" w:hAnsi="Times New Roman" w:cs="Times New Roman"/>
          <w:sz w:val="20"/>
          <w:szCs w:val="20"/>
        </w:rPr>
        <w:t>_________________________</w:t>
      </w:r>
      <w:r w:rsidR="008D6AD6">
        <w:rPr>
          <w:rFonts w:ascii="Times New Roman" w:hAnsi="Times New Roman" w:cs="Times New Roman"/>
          <w:sz w:val="20"/>
          <w:szCs w:val="20"/>
          <w:lang w:val="kk-KZ"/>
        </w:rPr>
        <w:t>Провизор</w:t>
      </w:r>
    </w:p>
    <w:p w:rsidR="000D0AC2" w:rsidRPr="00490CBE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:rsidR="000D0AC2" w:rsidRPr="00490CBE" w:rsidRDefault="007007F2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Сыздықов Мақсат Қанатұлы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</w:t>
      </w:r>
      <w:r w:rsidR="008329F6" w:rsidRPr="00490CBE">
        <w:rPr>
          <w:rFonts w:ascii="Times New Roman" w:hAnsi="Times New Roman" w:cs="Times New Roman"/>
          <w:sz w:val="20"/>
          <w:szCs w:val="20"/>
        </w:rPr>
        <w:t>С</w:t>
      </w:r>
      <w:r w:rsidR="000D0AC2" w:rsidRPr="00490CBE">
        <w:rPr>
          <w:rFonts w:ascii="Times New Roman" w:hAnsi="Times New Roman" w:cs="Times New Roman"/>
          <w:sz w:val="20"/>
          <w:szCs w:val="20"/>
        </w:rPr>
        <w:t>пециалист по государственным закупкам.</w:t>
      </w:r>
      <w:r w:rsidR="004240BC" w:rsidRPr="00490CBE">
        <w:rPr>
          <w:rFonts w:ascii="Times New Roman" w:hAnsi="Times New Roman" w:cs="Times New Roman"/>
          <w:sz w:val="20"/>
          <w:szCs w:val="20"/>
        </w:rPr>
        <w:tab/>
      </w:r>
    </w:p>
    <w:sectPr w:rsidR="000D0AC2" w:rsidRPr="00490CBE" w:rsidSect="009C08CD">
      <w:pgSz w:w="16838" w:h="11906" w:orient="landscape"/>
      <w:pgMar w:top="568" w:right="678" w:bottom="426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3426" w:rsidRDefault="00483426" w:rsidP="001C2C37">
      <w:pPr>
        <w:spacing w:after="0" w:line="240" w:lineRule="auto"/>
      </w:pPr>
      <w:r>
        <w:separator/>
      </w:r>
    </w:p>
  </w:endnote>
  <w:endnote w:type="continuationSeparator" w:id="0">
    <w:p w:rsidR="00483426" w:rsidRDefault="00483426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3426" w:rsidRDefault="00483426" w:rsidP="001C2C37">
      <w:pPr>
        <w:spacing w:after="0" w:line="240" w:lineRule="auto"/>
      </w:pPr>
      <w:r>
        <w:separator/>
      </w:r>
    </w:p>
  </w:footnote>
  <w:footnote w:type="continuationSeparator" w:id="0">
    <w:p w:rsidR="00483426" w:rsidRDefault="00483426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0"/>
  </w:num>
  <w:num w:numId="5">
    <w:abstractNumId w:val="16"/>
  </w:num>
  <w:num w:numId="6">
    <w:abstractNumId w:val="11"/>
  </w:num>
  <w:num w:numId="7">
    <w:abstractNumId w:val="6"/>
  </w:num>
  <w:num w:numId="8">
    <w:abstractNumId w:val="1"/>
  </w:num>
  <w:num w:numId="9">
    <w:abstractNumId w:val="8"/>
  </w:num>
  <w:num w:numId="10">
    <w:abstractNumId w:val="15"/>
  </w:num>
  <w:num w:numId="11">
    <w:abstractNumId w:val="3"/>
  </w:num>
  <w:num w:numId="12">
    <w:abstractNumId w:val="13"/>
  </w:num>
  <w:num w:numId="13">
    <w:abstractNumId w:val="9"/>
  </w:num>
  <w:num w:numId="14">
    <w:abstractNumId w:val="2"/>
  </w:num>
  <w:num w:numId="15">
    <w:abstractNumId w:val="5"/>
  </w:num>
  <w:num w:numId="16">
    <w:abstractNumId w:val="10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36733"/>
    <w:rsid w:val="00000E12"/>
    <w:rsid w:val="00002884"/>
    <w:rsid w:val="000043B7"/>
    <w:rsid w:val="00004522"/>
    <w:rsid w:val="00005245"/>
    <w:rsid w:val="00005EA3"/>
    <w:rsid w:val="00006790"/>
    <w:rsid w:val="00007DE6"/>
    <w:rsid w:val="000113B9"/>
    <w:rsid w:val="00012B16"/>
    <w:rsid w:val="00014CE1"/>
    <w:rsid w:val="000164D7"/>
    <w:rsid w:val="00020A3F"/>
    <w:rsid w:val="0002355F"/>
    <w:rsid w:val="00032581"/>
    <w:rsid w:val="00033DCF"/>
    <w:rsid w:val="000347CE"/>
    <w:rsid w:val="00036F50"/>
    <w:rsid w:val="00044F13"/>
    <w:rsid w:val="000453BD"/>
    <w:rsid w:val="00046B2E"/>
    <w:rsid w:val="0005115B"/>
    <w:rsid w:val="000565C1"/>
    <w:rsid w:val="00062A70"/>
    <w:rsid w:val="0007071E"/>
    <w:rsid w:val="00070CBD"/>
    <w:rsid w:val="00075EEE"/>
    <w:rsid w:val="00076542"/>
    <w:rsid w:val="00076616"/>
    <w:rsid w:val="00077B03"/>
    <w:rsid w:val="000801FB"/>
    <w:rsid w:val="00080506"/>
    <w:rsid w:val="00081AB9"/>
    <w:rsid w:val="00081DE9"/>
    <w:rsid w:val="00083874"/>
    <w:rsid w:val="0009239A"/>
    <w:rsid w:val="00094EE5"/>
    <w:rsid w:val="00095BD8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22C8"/>
    <w:rsid w:val="000C3094"/>
    <w:rsid w:val="000C4CD4"/>
    <w:rsid w:val="000D0AC2"/>
    <w:rsid w:val="000D50E6"/>
    <w:rsid w:val="000D5A52"/>
    <w:rsid w:val="000D78E6"/>
    <w:rsid w:val="000E4BAE"/>
    <w:rsid w:val="000E4CE3"/>
    <w:rsid w:val="000E5B77"/>
    <w:rsid w:val="000E75D5"/>
    <w:rsid w:val="000F2953"/>
    <w:rsid w:val="000F2F50"/>
    <w:rsid w:val="000F4999"/>
    <w:rsid w:val="000F5651"/>
    <w:rsid w:val="0010199F"/>
    <w:rsid w:val="00102030"/>
    <w:rsid w:val="001061E2"/>
    <w:rsid w:val="00107CBB"/>
    <w:rsid w:val="00107FD1"/>
    <w:rsid w:val="001127DA"/>
    <w:rsid w:val="00117B1B"/>
    <w:rsid w:val="00117CEB"/>
    <w:rsid w:val="0013175F"/>
    <w:rsid w:val="001338CB"/>
    <w:rsid w:val="00144470"/>
    <w:rsid w:val="00145A0D"/>
    <w:rsid w:val="00147D79"/>
    <w:rsid w:val="00150A93"/>
    <w:rsid w:val="001515AE"/>
    <w:rsid w:val="00153840"/>
    <w:rsid w:val="00161DF5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802C1"/>
    <w:rsid w:val="00181E5A"/>
    <w:rsid w:val="00182951"/>
    <w:rsid w:val="00182E03"/>
    <w:rsid w:val="001852AA"/>
    <w:rsid w:val="001855B0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53CE"/>
    <w:rsid w:val="001C2C37"/>
    <w:rsid w:val="001C55F0"/>
    <w:rsid w:val="001D2AE1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01160"/>
    <w:rsid w:val="0020554D"/>
    <w:rsid w:val="00205602"/>
    <w:rsid w:val="00210093"/>
    <w:rsid w:val="00214FB2"/>
    <w:rsid w:val="002166A1"/>
    <w:rsid w:val="002206BC"/>
    <w:rsid w:val="00222446"/>
    <w:rsid w:val="00223AE0"/>
    <w:rsid w:val="00223D80"/>
    <w:rsid w:val="00224195"/>
    <w:rsid w:val="00224486"/>
    <w:rsid w:val="00230B24"/>
    <w:rsid w:val="002331A9"/>
    <w:rsid w:val="0023597F"/>
    <w:rsid w:val="00235D8E"/>
    <w:rsid w:val="0024327F"/>
    <w:rsid w:val="002461DF"/>
    <w:rsid w:val="00250608"/>
    <w:rsid w:val="002567E5"/>
    <w:rsid w:val="0025717A"/>
    <w:rsid w:val="00262261"/>
    <w:rsid w:val="002624B5"/>
    <w:rsid w:val="00263794"/>
    <w:rsid w:val="002647D1"/>
    <w:rsid w:val="00265FB7"/>
    <w:rsid w:val="0027088E"/>
    <w:rsid w:val="002710C8"/>
    <w:rsid w:val="00275102"/>
    <w:rsid w:val="00277827"/>
    <w:rsid w:val="002778DF"/>
    <w:rsid w:val="002803DE"/>
    <w:rsid w:val="00281D87"/>
    <w:rsid w:val="0028292E"/>
    <w:rsid w:val="002918C1"/>
    <w:rsid w:val="00293919"/>
    <w:rsid w:val="002A013A"/>
    <w:rsid w:val="002A03B7"/>
    <w:rsid w:val="002A24BF"/>
    <w:rsid w:val="002A26FF"/>
    <w:rsid w:val="002A3110"/>
    <w:rsid w:val="002A68FD"/>
    <w:rsid w:val="002B1386"/>
    <w:rsid w:val="002C259E"/>
    <w:rsid w:val="002C475F"/>
    <w:rsid w:val="002C7E39"/>
    <w:rsid w:val="002D03BE"/>
    <w:rsid w:val="002D56C0"/>
    <w:rsid w:val="002D6B29"/>
    <w:rsid w:val="002E44A1"/>
    <w:rsid w:val="002E5306"/>
    <w:rsid w:val="002F0F18"/>
    <w:rsid w:val="002F14D5"/>
    <w:rsid w:val="002F2963"/>
    <w:rsid w:val="002F4A6C"/>
    <w:rsid w:val="00302BC3"/>
    <w:rsid w:val="00304897"/>
    <w:rsid w:val="003052F1"/>
    <w:rsid w:val="00313C98"/>
    <w:rsid w:val="0031493E"/>
    <w:rsid w:val="00316F37"/>
    <w:rsid w:val="00320A8B"/>
    <w:rsid w:val="003218AF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2A02"/>
    <w:rsid w:val="00354A1D"/>
    <w:rsid w:val="003555A7"/>
    <w:rsid w:val="00355F4E"/>
    <w:rsid w:val="00361494"/>
    <w:rsid w:val="00364282"/>
    <w:rsid w:val="00364D68"/>
    <w:rsid w:val="00366BC5"/>
    <w:rsid w:val="00370D3E"/>
    <w:rsid w:val="003742DE"/>
    <w:rsid w:val="003804FD"/>
    <w:rsid w:val="0038434B"/>
    <w:rsid w:val="00385A5E"/>
    <w:rsid w:val="00386232"/>
    <w:rsid w:val="003920A1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B6443"/>
    <w:rsid w:val="003C3379"/>
    <w:rsid w:val="003D0E99"/>
    <w:rsid w:val="003D19F8"/>
    <w:rsid w:val="003D325C"/>
    <w:rsid w:val="003D4416"/>
    <w:rsid w:val="003D55E3"/>
    <w:rsid w:val="003E0B97"/>
    <w:rsid w:val="003E20EB"/>
    <w:rsid w:val="003E2ECE"/>
    <w:rsid w:val="003F2BEB"/>
    <w:rsid w:val="003F2D1D"/>
    <w:rsid w:val="003F3D7E"/>
    <w:rsid w:val="003F7E23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97B"/>
    <w:rsid w:val="00426E81"/>
    <w:rsid w:val="0043152C"/>
    <w:rsid w:val="004327AA"/>
    <w:rsid w:val="004376A9"/>
    <w:rsid w:val="0044352F"/>
    <w:rsid w:val="0044436E"/>
    <w:rsid w:val="004445A7"/>
    <w:rsid w:val="004455DE"/>
    <w:rsid w:val="00456834"/>
    <w:rsid w:val="00462D32"/>
    <w:rsid w:val="004653A8"/>
    <w:rsid w:val="004671C7"/>
    <w:rsid w:val="004675AB"/>
    <w:rsid w:val="00470777"/>
    <w:rsid w:val="004711EA"/>
    <w:rsid w:val="00472118"/>
    <w:rsid w:val="004735FF"/>
    <w:rsid w:val="00473EFF"/>
    <w:rsid w:val="00481040"/>
    <w:rsid w:val="00482E22"/>
    <w:rsid w:val="00483426"/>
    <w:rsid w:val="00490CBE"/>
    <w:rsid w:val="00490D0C"/>
    <w:rsid w:val="00493A7B"/>
    <w:rsid w:val="0049445F"/>
    <w:rsid w:val="00497F00"/>
    <w:rsid w:val="004A1F09"/>
    <w:rsid w:val="004A3832"/>
    <w:rsid w:val="004A40AE"/>
    <w:rsid w:val="004A72B9"/>
    <w:rsid w:val="004B0431"/>
    <w:rsid w:val="004B5FF2"/>
    <w:rsid w:val="004C2C3C"/>
    <w:rsid w:val="004C2EB1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4F5340"/>
    <w:rsid w:val="005009B0"/>
    <w:rsid w:val="00501337"/>
    <w:rsid w:val="00501922"/>
    <w:rsid w:val="00504094"/>
    <w:rsid w:val="00504D7B"/>
    <w:rsid w:val="005054AA"/>
    <w:rsid w:val="00506C8F"/>
    <w:rsid w:val="00507855"/>
    <w:rsid w:val="0052612F"/>
    <w:rsid w:val="00526CEA"/>
    <w:rsid w:val="005300E3"/>
    <w:rsid w:val="00537139"/>
    <w:rsid w:val="00545FF6"/>
    <w:rsid w:val="0054607D"/>
    <w:rsid w:val="00550566"/>
    <w:rsid w:val="00554E6A"/>
    <w:rsid w:val="00555F05"/>
    <w:rsid w:val="00562DFF"/>
    <w:rsid w:val="00564D31"/>
    <w:rsid w:val="00570554"/>
    <w:rsid w:val="00570EBB"/>
    <w:rsid w:val="0057593E"/>
    <w:rsid w:val="0057640D"/>
    <w:rsid w:val="00576B07"/>
    <w:rsid w:val="00580D1C"/>
    <w:rsid w:val="00582777"/>
    <w:rsid w:val="005900EA"/>
    <w:rsid w:val="00592BD3"/>
    <w:rsid w:val="00592C2F"/>
    <w:rsid w:val="00593B9C"/>
    <w:rsid w:val="00594BEB"/>
    <w:rsid w:val="005A1375"/>
    <w:rsid w:val="005A23EB"/>
    <w:rsid w:val="005A2DA2"/>
    <w:rsid w:val="005A42C4"/>
    <w:rsid w:val="005A4B4A"/>
    <w:rsid w:val="005A6CFC"/>
    <w:rsid w:val="005A7211"/>
    <w:rsid w:val="005A7244"/>
    <w:rsid w:val="005A7DEC"/>
    <w:rsid w:val="005B12AE"/>
    <w:rsid w:val="005C0EB2"/>
    <w:rsid w:val="005C196B"/>
    <w:rsid w:val="005C4AAB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E7C27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10237"/>
    <w:rsid w:val="00616089"/>
    <w:rsid w:val="006160D0"/>
    <w:rsid w:val="00620615"/>
    <w:rsid w:val="00623944"/>
    <w:rsid w:val="00627F52"/>
    <w:rsid w:val="00630940"/>
    <w:rsid w:val="00632291"/>
    <w:rsid w:val="0064052D"/>
    <w:rsid w:val="006438C4"/>
    <w:rsid w:val="00645356"/>
    <w:rsid w:val="00646DD8"/>
    <w:rsid w:val="00647115"/>
    <w:rsid w:val="00651D3A"/>
    <w:rsid w:val="00652FD6"/>
    <w:rsid w:val="006539DB"/>
    <w:rsid w:val="00654B81"/>
    <w:rsid w:val="006574B4"/>
    <w:rsid w:val="00661231"/>
    <w:rsid w:val="006661AB"/>
    <w:rsid w:val="00666F19"/>
    <w:rsid w:val="006712D6"/>
    <w:rsid w:val="00673A1A"/>
    <w:rsid w:val="0067583A"/>
    <w:rsid w:val="00675B39"/>
    <w:rsid w:val="00676F3D"/>
    <w:rsid w:val="006807E7"/>
    <w:rsid w:val="00684216"/>
    <w:rsid w:val="00690D37"/>
    <w:rsid w:val="00692A7B"/>
    <w:rsid w:val="006943EC"/>
    <w:rsid w:val="0069468D"/>
    <w:rsid w:val="00694A8D"/>
    <w:rsid w:val="006A026A"/>
    <w:rsid w:val="006A0B05"/>
    <w:rsid w:val="006B06D4"/>
    <w:rsid w:val="006B3A84"/>
    <w:rsid w:val="006B4025"/>
    <w:rsid w:val="006B6BBB"/>
    <w:rsid w:val="006B7CBA"/>
    <w:rsid w:val="006C485B"/>
    <w:rsid w:val="006C6368"/>
    <w:rsid w:val="006D0D8A"/>
    <w:rsid w:val="006D18CC"/>
    <w:rsid w:val="006D1DC8"/>
    <w:rsid w:val="006D2737"/>
    <w:rsid w:val="006D37AD"/>
    <w:rsid w:val="006D3800"/>
    <w:rsid w:val="006D5057"/>
    <w:rsid w:val="006D5AF5"/>
    <w:rsid w:val="006E3E25"/>
    <w:rsid w:val="006E5B9A"/>
    <w:rsid w:val="006F16AC"/>
    <w:rsid w:val="006F1A56"/>
    <w:rsid w:val="006F2499"/>
    <w:rsid w:val="006F2A96"/>
    <w:rsid w:val="006F58C5"/>
    <w:rsid w:val="007007F2"/>
    <w:rsid w:val="007013CF"/>
    <w:rsid w:val="0070172C"/>
    <w:rsid w:val="00701EC1"/>
    <w:rsid w:val="00702006"/>
    <w:rsid w:val="00702933"/>
    <w:rsid w:val="00703378"/>
    <w:rsid w:val="00705D82"/>
    <w:rsid w:val="00710BA9"/>
    <w:rsid w:val="00711956"/>
    <w:rsid w:val="00714FB4"/>
    <w:rsid w:val="00716E36"/>
    <w:rsid w:val="00717133"/>
    <w:rsid w:val="007201A5"/>
    <w:rsid w:val="00722B63"/>
    <w:rsid w:val="0072359A"/>
    <w:rsid w:val="00723BB4"/>
    <w:rsid w:val="0072430C"/>
    <w:rsid w:val="00726209"/>
    <w:rsid w:val="00730B44"/>
    <w:rsid w:val="007311E3"/>
    <w:rsid w:val="00743789"/>
    <w:rsid w:val="0074591B"/>
    <w:rsid w:val="007533E6"/>
    <w:rsid w:val="007611FE"/>
    <w:rsid w:val="007613BA"/>
    <w:rsid w:val="0076221F"/>
    <w:rsid w:val="00762B96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96E08"/>
    <w:rsid w:val="007A3F49"/>
    <w:rsid w:val="007B4A2D"/>
    <w:rsid w:val="007B599F"/>
    <w:rsid w:val="007C3208"/>
    <w:rsid w:val="007C34F5"/>
    <w:rsid w:val="007C44C0"/>
    <w:rsid w:val="007D11CA"/>
    <w:rsid w:val="007D32C4"/>
    <w:rsid w:val="007D32E1"/>
    <w:rsid w:val="007D3367"/>
    <w:rsid w:val="007D5230"/>
    <w:rsid w:val="007D5FA7"/>
    <w:rsid w:val="007D6FE4"/>
    <w:rsid w:val="007D762B"/>
    <w:rsid w:val="007E2B6C"/>
    <w:rsid w:val="007E420D"/>
    <w:rsid w:val="007E730F"/>
    <w:rsid w:val="007E7F94"/>
    <w:rsid w:val="007F54FC"/>
    <w:rsid w:val="008008A5"/>
    <w:rsid w:val="008023CA"/>
    <w:rsid w:val="008030A0"/>
    <w:rsid w:val="0081021D"/>
    <w:rsid w:val="00812400"/>
    <w:rsid w:val="00812F2E"/>
    <w:rsid w:val="00815725"/>
    <w:rsid w:val="008166EC"/>
    <w:rsid w:val="008229EA"/>
    <w:rsid w:val="00822C11"/>
    <w:rsid w:val="00822E59"/>
    <w:rsid w:val="00825832"/>
    <w:rsid w:val="008264B8"/>
    <w:rsid w:val="00830738"/>
    <w:rsid w:val="00831C01"/>
    <w:rsid w:val="00831C9E"/>
    <w:rsid w:val="008329F6"/>
    <w:rsid w:val="00834389"/>
    <w:rsid w:val="008349DF"/>
    <w:rsid w:val="00835CFE"/>
    <w:rsid w:val="008365EE"/>
    <w:rsid w:val="00837056"/>
    <w:rsid w:val="008372BB"/>
    <w:rsid w:val="00837BE2"/>
    <w:rsid w:val="00841389"/>
    <w:rsid w:val="00842CBA"/>
    <w:rsid w:val="00850317"/>
    <w:rsid w:val="00850BFA"/>
    <w:rsid w:val="008514BC"/>
    <w:rsid w:val="00855979"/>
    <w:rsid w:val="0086027F"/>
    <w:rsid w:val="0086554A"/>
    <w:rsid w:val="00866067"/>
    <w:rsid w:val="00866CE2"/>
    <w:rsid w:val="00874091"/>
    <w:rsid w:val="00881AD1"/>
    <w:rsid w:val="00884675"/>
    <w:rsid w:val="00884D9A"/>
    <w:rsid w:val="00887871"/>
    <w:rsid w:val="0089009C"/>
    <w:rsid w:val="00895639"/>
    <w:rsid w:val="0089784F"/>
    <w:rsid w:val="008A0B60"/>
    <w:rsid w:val="008A1B3E"/>
    <w:rsid w:val="008B34B2"/>
    <w:rsid w:val="008B37A4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D25A0"/>
    <w:rsid w:val="008D36D2"/>
    <w:rsid w:val="008D4478"/>
    <w:rsid w:val="008D61AC"/>
    <w:rsid w:val="008D6AD6"/>
    <w:rsid w:val="008E1DC0"/>
    <w:rsid w:val="008E334F"/>
    <w:rsid w:val="008E3D58"/>
    <w:rsid w:val="008E3EB1"/>
    <w:rsid w:val="008F2704"/>
    <w:rsid w:val="008F474F"/>
    <w:rsid w:val="008F5203"/>
    <w:rsid w:val="008F6A28"/>
    <w:rsid w:val="008F799B"/>
    <w:rsid w:val="00905191"/>
    <w:rsid w:val="00905715"/>
    <w:rsid w:val="00910D0D"/>
    <w:rsid w:val="00914060"/>
    <w:rsid w:val="00914294"/>
    <w:rsid w:val="0091598F"/>
    <w:rsid w:val="0092135D"/>
    <w:rsid w:val="00922866"/>
    <w:rsid w:val="00925651"/>
    <w:rsid w:val="00927832"/>
    <w:rsid w:val="009319AC"/>
    <w:rsid w:val="00934136"/>
    <w:rsid w:val="00934B12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155"/>
    <w:rsid w:val="00954222"/>
    <w:rsid w:val="0095456D"/>
    <w:rsid w:val="00960D8F"/>
    <w:rsid w:val="00962BC6"/>
    <w:rsid w:val="0096566D"/>
    <w:rsid w:val="00965A74"/>
    <w:rsid w:val="009674EC"/>
    <w:rsid w:val="009676FB"/>
    <w:rsid w:val="00971E72"/>
    <w:rsid w:val="0097211B"/>
    <w:rsid w:val="009733DE"/>
    <w:rsid w:val="00973504"/>
    <w:rsid w:val="00973C4F"/>
    <w:rsid w:val="00975C89"/>
    <w:rsid w:val="00975CE7"/>
    <w:rsid w:val="00975D93"/>
    <w:rsid w:val="0097706A"/>
    <w:rsid w:val="00981555"/>
    <w:rsid w:val="00981716"/>
    <w:rsid w:val="009825AE"/>
    <w:rsid w:val="00987296"/>
    <w:rsid w:val="009875CE"/>
    <w:rsid w:val="00991059"/>
    <w:rsid w:val="00993049"/>
    <w:rsid w:val="00994D0D"/>
    <w:rsid w:val="00995D3A"/>
    <w:rsid w:val="00996B8C"/>
    <w:rsid w:val="009A1066"/>
    <w:rsid w:val="009A2EE0"/>
    <w:rsid w:val="009A4C53"/>
    <w:rsid w:val="009B77F6"/>
    <w:rsid w:val="009C0257"/>
    <w:rsid w:val="009C071B"/>
    <w:rsid w:val="009C08CD"/>
    <w:rsid w:val="009C15AB"/>
    <w:rsid w:val="009C2B40"/>
    <w:rsid w:val="009C60BB"/>
    <w:rsid w:val="009C7C42"/>
    <w:rsid w:val="009D3F88"/>
    <w:rsid w:val="009D4891"/>
    <w:rsid w:val="009D4CCF"/>
    <w:rsid w:val="009E1312"/>
    <w:rsid w:val="009E2CDE"/>
    <w:rsid w:val="009E5D6F"/>
    <w:rsid w:val="009F48C3"/>
    <w:rsid w:val="009F5FDE"/>
    <w:rsid w:val="00A031CE"/>
    <w:rsid w:val="00A04392"/>
    <w:rsid w:val="00A0751E"/>
    <w:rsid w:val="00A10951"/>
    <w:rsid w:val="00A11213"/>
    <w:rsid w:val="00A14365"/>
    <w:rsid w:val="00A17DA1"/>
    <w:rsid w:val="00A202B2"/>
    <w:rsid w:val="00A2149E"/>
    <w:rsid w:val="00A221A4"/>
    <w:rsid w:val="00A2392C"/>
    <w:rsid w:val="00A30F0A"/>
    <w:rsid w:val="00A35E29"/>
    <w:rsid w:val="00A4131B"/>
    <w:rsid w:val="00A414B6"/>
    <w:rsid w:val="00A41C2E"/>
    <w:rsid w:val="00A50584"/>
    <w:rsid w:val="00A536A5"/>
    <w:rsid w:val="00A600D9"/>
    <w:rsid w:val="00A63E69"/>
    <w:rsid w:val="00A64C35"/>
    <w:rsid w:val="00A65F89"/>
    <w:rsid w:val="00A66589"/>
    <w:rsid w:val="00A7015A"/>
    <w:rsid w:val="00A76100"/>
    <w:rsid w:val="00A81B1D"/>
    <w:rsid w:val="00A90648"/>
    <w:rsid w:val="00A9346D"/>
    <w:rsid w:val="00A94A40"/>
    <w:rsid w:val="00A96C3F"/>
    <w:rsid w:val="00AA4983"/>
    <w:rsid w:val="00AA572B"/>
    <w:rsid w:val="00AB18C0"/>
    <w:rsid w:val="00AB2BCE"/>
    <w:rsid w:val="00AB3C54"/>
    <w:rsid w:val="00AB68CA"/>
    <w:rsid w:val="00AB6B8F"/>
    <w:rsid w:val="00AC5AF8"/>
    <w:rsid w:val="00AC5DC4"/>
    <w:rsid w:val="00AD0022"/>
    <w:rsid w:val="00AD0A6C"/>
    <w:rsid w:val="00AD135A"/>
    <w:rsid w:val="00AD6EBC"/>
    <w:rsid w:val="00AE1510"/>
    <w:rsid w:val="00AE2535"/>
    <w:rsid w:val="00AE2B7C"/>
    <w:rsid w:val="00AE514E"/>
    <w:rsid w:val="00AF443D"/>
    <w:rsid w:val="00AF455B"/>
    <w:rsid w:val="00B03687"/>
    <w:rsid w:val="00B07BE6"/>
    <w:rsid w:val="00B12966"/>
    <w:rsid w:val="00B1359F"/>
    <w:rsid w:val="00B13CC8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FBA"/>
    <w:rsid w:val="00B35A51"/>
    <w:rsid w:val="00B36733"/>
    <w:rsid w:val="00B41418"/>
    <w:rsid w:val="00B473C4"/>
    <w:rsid w:val="00B541C0"/>
    <w:rsid w:val="00B54BAF"/>
    <w:rsid w:val="00B60474"/>
    <w:rsid w:val="00B61A9D"/>
    <w:rsid w:val="00B6561A"/>
    <w:rsid w:val="00B67359"/>
    <w:rsid w:val="00B73F48"/>
    <w:rsid w:val="00B73F80"/>
    <w:rsid w:val="00B75486"/>
    <w:rsid w:val="00B75DAE"/>
    <w:rsid w:val="00B80C76"/>
    <w:rsid w:val="00B811C6"/>
    <w:rsid w:val="00B838F5"/>
    <w:rsid w:val="00B933FA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C3128"/>
    <w:rsid w:val="00BC50A7"/>
    <w:rsid w:val="00BC663C"/>
    <w:rsid w:val="00BD0082"/>
    <w:rsid w:val="00BD01B4"/>
    <w:rsid w:val="00BD17FD"/>
    <w:rsid w:val="00BD4547"/>
    <w:rsid w:val="00BE3D20"/>
    <w:rsid w:val="00BE58CD"/>
    <w:rsid w:val="00BF4679"/>
    <w:rsid w:val="00BF5525"/>
    <w:rsid w:val="00C01711"/>
    <w:rsid w:val="00C01A57"/>
    <w:rsid w:val="00C04712"/>
    <w:rsid w:val="00C04B0D"/>
    <w:rsid w:val="00C103CE"/>
    <w:rsid w:val="00C1071B"/>
    <w:rsid w:val="00C12F23"/>
    <w:rsid w:val="00C1428C"/>
    <w:rsid w:val="00C27D7F"/>
    <w:rsid w:val="00C30E1E"/>
    <w:rsid w:val="00C311FE"/>
    <w:rsid w:val="00C338DD"/>
    <w:rsid w:val="00C34D4D"/>
    <w:rsid w:val="00C35BC7"/>
    <w:rsid w:val="00C41018"/>
    <w:rsid w:val="00C41991"/>
    <w:rsid w:val="00C442CA"/>
    <w:rsid w:val="00C44496"/>
    <w:rsid w:val="00C46FF1"/>
    <w:rsid w:val="00C509AF"/>
    <w:rsid w:val="00C51318"/>
    <w:rsid w:val="00C51DA9"/>
    <w:rsid w:val="00C51DDB"/>
    <w:rsid w:val="00C52BE8"/>
    <w:rsid w:val="00C52C11"/>
    <w:rsid w:val="00C53D01"/>
    <w:rsid w:val="00C60F79"/>
    <w:rsid w:val="00C6232B"/>
    <w:rsid w:val="00C62967"/>
    <w:rsid w:val="00C63A69"/>
    <w:rsid w:val="00C63F68"/>
    <w:rsid w:val="00C64797"/>
    <w:rsid w:val="00C654EB"/>
    <w:rsid w:val="00C70619"/>
    <w:rsid w:val="00C7081A"/>
    <w:rsid w:val="00C72279"/>
    <w:rsid w:val="00C732A8"/>
    <w:rsid w:val="00C74067"/>
    <w:rsid w:val="00C76051"/>
    <w:rsid w:val="00C76A33"/>
    <w:rsid w:val="00C81D45"/>
    <w:rsid w:val="00C83F0C"/>
    <w:rsid w:val="00C90640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80B"/>
    <w:rsid w:val="00CB7ACD"/>
    <w:rsid w:val="00CC2DA0"/>
    <w:rsid w:val="00CC48A7"/>
    <w:rsid w:val="00CC5584"/>
    <w:rsid w:val="00CD41DB"/>
    <w:rsid w:val="00CD7C7E"/>
    <w:rsid w:val="00CE43A2"/>
    <w:rsid w:val="00CF0729"/>
    <w:rsid w:val="00CF23F7"/>
    <w:rsid w:val="00CF2852"/>
    <w:rsid w:val="00D01FC1"/>
    <w:rsid w:val="00D04503"/>
    <w:rsid w:val="00D06FB8"/>
    <w:rsid w:val="00D07682"/>
    <w:rsid w:val="00D12333"/>
    <w:rsid w:val="00D15D4A"/>
    <w:rsid w:val="00D17EF9"/>
    <w:rsid w:val="00D20C95"/>
    <w:rsid w:val="00D20D1E"/>
    <w:rsid w:val="00D40B0C"/>
    <w:rsid w:val="00D415C1"/>
    <w:rsid w:val="00D419C4"/>
    <w:rsid w:val="00D4352A"/>
    <w:rsid w:val="00D45391"/>
    <w:rsid w:val="00D5523D"/>
    <w:rsid w:val="00D60169"/>
    <w:rsid w:val="00D61C7B"/>
    <w:rsid w:val="00D64FD7"/>
    <w:rsid w:val="00D6732B"/>
    <w:rsid w:val="00D72330"/>
    <w:rsid w:val="00D7270D"/>
    <w:rsid w:val="00D73487"/>
    <w:rsid w:val="00D738FF"/>
    <w:rsid w:val="00D755FE"/>
    <w:rsid w:val="00D769C8"/>
    <w:rsid w:val="00D80EE9"/>
    <w:rsid w:val="00D82465"/>
    <w:rsid w:val="00D91FA0"/>
    <w:rsid w:val="00D93E9B"/>
    <w:rsid w:val="00DA041F"/>
    <w:rsid w:val="00DA534D"/>
    <w:rsid w:val="00DA6978"/>
    <w:rsid w:val="00DB1C95"/>
    <w:rsid w:val="00DB532D"/>
    <w:rsid w:val="00DB69DF"/>
    <w:rsid w:val="00DC4C6C"/>
    <w:rsid w:val="00DC4D1C"/>
    <w:rsid w:val="00DC69A1"/>
    <w:rsid w:val="00DC739D"/>
    <w:rsid w:val="00DD1F9A"/>
    <w:rsid w:val="00DD24C4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57EAE"/>
    <w:rsid w:val="00E62DB5"/>
    <w:rsid w:val="00E71D71"/>
    <w:rsid w:val="00E74FB4"/>
    <w:rsid w:val="00E7660A"/>
    <w:rsid w:val="00E77676"/>
    <w:rsid w:val="00E77988"/>
    <w:rsid w:val="00E77E39"/>
    <w:rsid w:val="00E803D4"/>
    <w:rsid w:val="00E80576"/>
    <w:rsid w:val="00E81020"/>
    <w:rsid w:val="00E82180"/>
    <w:rsid w:val="00E9155A"/>
    <w:rsid w:val="00E936BA"/>
    <w:rsid w:val="00E93760"/>
    <w:rsid w:val="00E9658B"/>
    <w:rsid w:val="00E97FFB"/>
    <w:rsid w:val="00EA18D1"/>
    <w:rsid w:val="00EA70D2"/>
    <w:rsid w:val="00EA7259"/>
    <w:rsid w:val="00EA79B6"/>
    <w:rsid w:val="00EB1B0A"/>
    <w:rsid w:val="00EB39DB"/>
    <w:rsid w:val="00EB3DBA"/>
    <w:rsid w:val="00EC2A4B"/>
    <w:rsid w:val="00EC6018"/>
    <w:rsid w:val="00ED22C9"/>
    <w:rsid w:val="00ED254D"/>
    <w:rsid w:val="00ED45DE"/>
    <w:rsid w:val="00ED4D45"/>
    <w:rsid w:val="00ED5094"/>
    <w:rsid w:val="00ED5308"/>
    <w:rsid w:val="00EF15D5"/>
    <w:rsid w:val="00EF1693"/>
    <w:rsid w:val="00EF2863"/>
    <w:rsid w:val="00EF5E7F"/>
    <w:rsid w:val="00F00603"/>
    <w:rsid w:val="00F006FE"/>
    <w:rsid w:val="00F0238D"/>
    <w:rsid w:val="00F066BA"/>
    <w:rsid w:val="00F07230"/>
    <w:rsid w:val="00F12D39"/>
    <w:rsid w:val="00F13180"/>
    <w:rsid w:val="00F15DEB"/>
    <w:rsid w:val="00F26449"/>
    <w:rsid w:val="00F30D41"/>
    <w:rsid w:val="00F311F7"/>
    <w:rsid w:val="00F319E2"/>
    <w:rsid w:val="00F33840"/>
    <w:rsid w:val="00F33C19"/>
    <w:rsid w:val="00F37EB3"/>
    <w:rsid w:val="00F44395"/>
    <w:rsid w:val="00F4766D"/>
    <w:rsid w:val="00F502FD"/>
    <w:rsid w:val="00F5097E"/>
    <w:rsid w:val="00F51413"/>
    <w:rsid w:val="00F5158B"/>
    <w:rsid w:val="00F542BF"/>
    <w:rsid w:val="00F63A84"/>
    <w:rsid w:val="00F65EB7"/>
    <w:rsid w:val="00F72723"/>
    <w:rsid w:val="00F73E0C"/>
    <w:rsid w:val="00F753C6"/>
    <w:rsid w:val="00F80B1E"/>
    <w:rsid w:val="00F8160F"/>
    <w:rsid w:val="00F8243A"/>
    <w:rsid w:val="00F83580"/>
    <w:rsid w:val="00F84CC5"/>
    <w:rsid w:val="00F8511D"/>
    <w:rsid w:val="00FA011F"/>
    <w:rsid w:val="00FA3047"/>
    <w:rsid w:val="00FA4F82"/>
    <w:rsid w:val="00FA66E1"/>
    <w:rsid w:val="00FA728C"/>
    <w:rsid w:val="00FB1C1D"/>
    <w:rsid w:val="00FB4D63"/>
    <w:rsid w:val="00FB611E"/>
    <w:rsid w:val="00FB735A"/>
    <w:rsid w:val="00FB7BA7"/>
    <w:rsid w:val="00FC33E4"/>
    <w:rsid w:val="00FC451F"/>
    <w:rsid w:val="00FC5D7A"/>
    <w:rsid w:val="00FD3511"/>
    <w:rsid w:val="00FD45D4"/>
    <w:rsid w:val="00FE2A53"/>
    <w:rsid w:val="00FE389E"/>
    <w:rsid w:val="00FE57A3"/>
    <w:rsid w:val="00FF0E82"/>
    <w:rsid w:val="00FF4931"/>
    <w:rsid w:val="00FF7A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76A12-27F2-4EAA-B3A3-37EC9B4D6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4</cp:lastModifiedBy>
  <cp:revision>3</cp:revision>
  <cp:lastPrinted>2022-12-09T08:17:00Z</cp:lastPrinted>
  <dcterms:created xsi:type="dcterms:W3CDTF">2024-01-25T04:22:00Z</dcterms:created>
  <dcterms:modified xsi:type="dcterms:W3CDTF">2024-01-25T05:22:00Z</dcterms:modified>
</cp:coreProperties>
</file>