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66589">
        <w:rPr>
          <w:rFonts w:ascii="Times New Roman" w:hAnsi="Times New Roman" w:cs="Times New Roman"/>
          <w:b/>
        </w:rPr>
        <w:t>ИМН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403945">
        <w:rPr>
          <w:rFonts w:ascii="Times New Roman" w:hAnsi="Times New Roman" w:cs="Times New Roman"/>
        </w:rPr>
        <w:t>25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D419C4">
        <w:rPr>
          <w:rFonts w:ascii="Times New Roman" w:hAnsi="Times New Roman" w:cs="Times New Roman"/>
        </w:rPr>
        <w:t>сентября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>ИМН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Члены комиссии</w:t>
      </w:r>
      <w:r w:rsidR="0086027F">
        <w:rPr>
          <w:rFonts w:ascii="Times New Roman" w:hAnsi="Times New Roman" w:cs="Times New Roman"/>
        </w:rPr>
        <w:t>:</w:t>
      </w:r>
      <w:r w:rsidRPr="00714FB4">
        <w:rPr>
          <w:rFonts w:ascii="Times New Roman" w:hAnsi="Times New Roman" w:cs="Times New Roman"/>
        </w:rPr>
        <w:t xml:space="preserve">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690D37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0F3B11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135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 </w:t>
      </w:r>
      <w:r w:rsidR="000F3B11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632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0F3B11">
        <w:rPr>
          <w:rFonts w:ascii="Times New Roman" w:hAnsi="Times New Roman" w:cs="Times New Roman"/>
          <w:b w:val="0"/>
          <w:color w:val="auto"/>
          <w:sz w:val="22"/>
          <w:szCs w:val="22"/>
        </w:rPr>
        <w:t>сто тридцать пять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</w:t>
      </w:r>
      <w:r w:rsidR="000F3B11">
        <w:rPr>
          <w:rFonts w:ascii="Times New Roman" w:hAnsi="Times New Roman" w:cs="Times New Roman"/>
          <w:b w:val="0"/>
          <w:color w:val="auto"/>
          <w:sz w:val="22"/>
          <w:szCs w:val="22"/>
        </w:rPr>
        <w:t>шестьсот тридцать дв</w:t>
      </w:r>
      <w:r w:rsidR="005F5551">
        <w:rPr>
          <w:rFonts w:ascii="Times New Roman" w:hAnsi="Times New Roman" w:cs="Times New Roman"/>
          <w:b w:val="0"/>
          <w:color w:val="auto"/>
          <w:sz w:val="22"/>
          <w:szCs w:val="22"/>
        </w:rPr>
        <w:t>а</w:t>
      </w:r>
      <w:bookmarkStart w:id="0" w:name="_GoBack"/>
      <w:bookmarkEnd w:id="0"/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D419C4">
        <w:rPr>
          <w:rFonts w:ascii="Times New Roman" w:hAnsi="Times New Roman" w:cs="Times New Roman"/>
          <w:b w:val="0"/>
          <w:color w:val="auto"/>
          <w:sz w:val="22"/>
          <w:szCs w:val="22"/>
        </w:rPr>
        <w:t>8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6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433"/>
        <w:gridCol w:w="5436"/>
        <w:gridCol w:w="6375"/>
      </w:tblGrid>
      <w:tr w:rsidR="00835CFE" w:rsidRPr="00404F72" w:rsidTr="00403945">
        <w:trPr>
          <w:trHeight w:val="776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№</w:t>
            </w:r>
          </w:p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Наименование</w:t>
            </w:r>
            <w:r w:rsidRPr="00341066">
              <w:rPr>
                <w:rFonts w:ascii="Times New Roman" w:hAnsi="Times New Roman"/>
                <w:sz w:val="18"/>
                <w:szCs w:val="22"/>
                <w:lang w:val="ru-MD"/>
              </w:rPr>
              <w:t xml:space="preserve"> потенциального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Адрес потенциального</w:t>
            </w:r>
            <w:r w:rsidR="00F502FD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 </w:t>
            </w:r>
            <w:r w:rsidR="00787E8F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П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>оставщика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341066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22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Дата </w:t>
            </w:r>
            <w:r w:rsidR="00610237"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и время </w:t>
            </w:r>
            <w:r w:rsidRPr="00341066">
              <w:rPr>
                <w:rFonts w:ascii="Times New Roman" w:hAnsi="Times New Roman"/>
                <w:sz w:val="18"/>
                <w:szCs w:val="22"/>
                <w:lang w:val="ru-RU"/>
              </w:rPr>
              <w:t xml:space="preserve">предоставления </w:t>
            </w:r>
            <w:r w:rsidR="003B5B39" w:rsidRPr="00341066">
              <w:rPr>
                <w:rFonts w:ascii="Times New Roman" w:hAnsi="Times New Roman"/>
                <w:sz w:val="18"/>
                <w:szCs w:val="22"/>
                <w:lang w:val="ru-RU"/>
              </w:rPr>
              <w:t>ценового предложения</w:t>
            </w:r>
          </w:p>
        </w:tc>
      </w:tr>
      <w:tr w:rsidR="00D419C4" w:rsidRPr="00C06103" w:rsidTr="00403945">
        <w:trPr>
          <w:trHeight w:val="443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403945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D419C4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ТОО «АстаМед»</w:t>
            </w:r>
          </w:p>
        </w:tc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341066" w:rsidP="00690D37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="00D419C4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. Нур-Султан, ул. Бейбитшилик, д.25, офис 217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19C4" w:rsidRPr="00C06103" w:rsidRDefault="00D419C4" w:rsidP="00403945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403945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.09.2020 г. </w:t>
            </w:r>
            <w:r w:rsidR="00403945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ч. </w:t>
            </w:r>
            <w:r w:rsidR="00403945" w:rsidRPr="00C06103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Pr="00C06103">
              <w:rPr>
                <w:rFonts w:ascii="Times New Roman" w:hAnsi="Times New Roman"/>
                <w:sz w:val="22"/>
                <w:szCs w:val="22"/>
                <w:lang w:val="ru-RU"/>
              </w:rPr>
              <w:t>0 мин.</w:t>
            </w:r>
          </w:p>
        </w:tc>
      </w:tr>
    </w:tbl>
    <w:p w:rsidR="004B5FF2" w:rsidRPr="00C06103" w:rsidRDefault="004B5FF2" w:rsidP="00095BD8">
      <w:pPr>
        <w:pStyle w:val="a3"/>
        <w:ind w:left="142"/>
        <w:jc w:val="both"/>
        <w:rPr>
          <w:rFonts w:ascii="Times New Roman" w:hAnsi="Times New Roman"/>
          <w:sz w:val="28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626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61"/>
        <w:gridCol w:w="6260"/>
        <w:gridCol w:w="1713"/>
        <w:gridCol w:w="2283"/>
        <w:gridCol w:w="1483"/>
        <w:gridCol w:w="3367"/>
      </w:tblGrid>
      <w:tr w:rsidR="00403945" w:rsidRPr="004445A7" w:rsidTr="00D242D8">
        <w:trPr>
          <w:trHeight w:val="424"/>
        </w:trPr>
        <w:tc>
          <w:tcPr>
            <w:tcW w:w="1161" w:type="dxa"/>
            <w:vMerge w:val="restart"/>
          </w:tcPr>
          <w:p w:rsidR="00403945" w:rsidRPr="00341066" w:rsidRDefault="00403945" w:rsidP="00CC48A7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 xml:space="preserve">   № лота </w:t>
            </w:r>
          </w:p>
        </w:tc>
        <w:tc>
          <w:tcPr>
            <w:tcW w:w="6260" w:type="dxa"/>
            <w:vMerge w:val="restart"/>
          </w:tcPr>
          <w:p w:rsidR="00403945" w:rsidRPr="00341066" w:rsidRDefault="004039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1066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1713" w:type="dxa"/>
            <w:vMerge w:val="restart"/>
          </w:tcPr>
          <w:p w:rsidR="00403945" w:rsidRPr="00341066" w:rsidRDefault="004039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  <w:r w:rsidRPr="00341066"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  <w:t>Ед.изм.</w:t>
            </w:r>
          </w:p>
        </w:tc>
        <w:tc>
          <w:tcPr>
            <w:tcW w:w="2283" w:type="dxa"/>
            <w:vMerge w:val="restart"/>
          </w:tcPr>
          <w:p w:rsidR="00403945" w:rsidRPr="00341066" w:rsidRDefault="00403945" w:rsidP="00341066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План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сумма (цена за ед.)</w:t>
            </w:r>
          </w:p>
        </w:tc>
        <w:tc>
          <w:tcPr>
            <w:tcW w:w="1483" w:type="dxa"/>
            <w:vMerge w:val="restart"/>
          </w:tcPr>
          <w:p w:rsidR="00403945" w:rsidRPr="00341066" w:rsidRDefault="00403945" w:rsidP="00341066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Кол-</w:t>
            </w: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во</w:t>
            </w:r>
          </w:p>
        </w:tc>
        <w:tc>
          <w:tcPr>
            <w:tcW w:w="3367" w:type="dxa"/>
          </w:tcPr>
          <w:p w:rsidR="00403945" w:rsidRPr="00341066" w:rsidRDefault="00403945" w:rsidP="00CC48A7">
            <w:pPr>
              <w:pStyle w:val="a3"/>
              <w:ind w:left="142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ТОО «АстаМед»</w:t>
            </w:r>
          </w:p>
        </w:tc>
      </w:tr>
      <w:tr w:rsidR="00403945" w:rsidRPr="004445A7" w:rsidTr="00D242D8">
        <w:trPr>
          <w:trHeight w:val="349"/>
        </w:trPr>
        <w:tc>
          <w:tcPr>
            <w:tcW w:w="1161" w:type="dxa"/>
            <w:vMerge/>
          </w:tcPr>
          <w:p w:rsidR="00403945" w:rsidRPr="00341066" w:rsidRDefault="004039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260" w:type="dxa"/>
            <w:vMerge/>
          </w:tcPr>
          <w:p w:rsidR="00403945" w:rsidRPr="00341066" w:rsidRDefault="00403945" w:rsidP="00822E5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3" w:type="dxa"/>
            <w:vMerge/>
          </w:tcPr>
          <w:p w:rsidR="00403945" w:rsidRPr="00341066" w:rsidRDefault="004039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283" w:type="dxa"/>
            <w:vMerge/>
          </w:tcPr>
          <w:p w:rsidR="00403945" w:rsidRPr="00341066" w:rsidRDefault="004039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483" w:type="dxa"/>
            <w:vMerge/>
          </w:tcPr>
          <w:p w:rsidR="00403945" w:rsidRPr="00341066" w:rsidRDefault="004039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367" w:type="dxa"/>
          </w:tcPr>
          <w:p w:rsidR="00403945" w:rsidRPr="00341066" w:rsidRDefault="004039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41066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403945" w:rsidRPr="004445A7" w:rsidTr="00D242D8">
        <w:trPr>
          <w:trHeight w:val="371"/>
        </w:trPr>
        <w:tc>
          <w:tcPr>
            <w:tcW w:w="1161" w:type="dxa"/>
          </w:tcPr>
          <w:p w:rsidR="00403945" w:rsidRPr="00C06103" w:rsidRDefault="00403945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22"/>
                <w:szCs w:val="18"/>
                <w:lang w:val="ru-RU" w:eastAsia="ru-RU" w:bidi="ar-SA"/>
              </w:rPr>
            </w:pPr>
            <w:r w:rsidRPr="00C06103">
              <w:rPr>
                <w:rFonts w:ascii="Times New Roman" w:hAnsi="Times New Roman" w:cstheme="minorBidi"/>
                <w:sz w:val="22"/>
                <w:szCs w:val="18"/>
                <w:lang w:val="ru-RU" w:eastAsia="ru-RU" w:bidi="ar-SA"/>
              </w:rPr>
              <w:t>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03945" w:rsidRPr="00C06103" w:rsidRDefault="00403945" w:rsidP="00403945">
            <w:pPr>
              <w:jc w:val="center"/>
              <w:rPr>
                <w:rFonts w:ascii="Times New Roman" w:hAnsi="Times New Roman"/>
                <w:szCs w:val="18"/>
              </w:rPr>
            </w:pPr>
            <w:r w:rsidRPr="00C06103">
              <w:rPr>
                <w:rFonts w:ascii="Times New Roman" w:hAnsi="Times New Roman" w:cs="Times New Roman"/>
                <w:szCs w:val="28"/>
              </w:rPr>
              <w:t xml:space="preserve">Фиксаж авто </w:t>
            </w:r>
            <w:r w:rsidRPr="00C06103">
              <w:rPr>
                <w:rFonts w:ascii="Times New Roman" w:hAnsi="Times New Roman" w:cs="Times New Roman"/>
                <w:szCs w:val="28"/>
                <w:lang w:val="en-US"/>
              </w:rPr>
              <w:t>G</w:t>
            </w:r>
            <w:r w:rsidRPr="00C06103">
              <w:rPr>
                <w:rFonts w:ascii="Times New Roman" w:hAnsi="Times New Roman" w:cs="Times New Roman"/>
                <w:szCs w:val="28"/>
              </w:rPr>
              <w:t xml:space="preserve"> 334, </w:t>
            </w:r>
            <w:r w:rsidRPr="00C06103">
              <w:rPr>
                <w:rFonts w:ascii="Times New Roman" w:hAnsi="Times New Roman" w:cs="Times New Roman"/>
                <w:szCs w:val="28"/>
                <w:lang w:val="en-US"/>
              </w:rPr>
              <w:t>Agfa</w:t>
            </w:r>
            <w:r w:rsidRPr="00C06103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C06103">
              <w:rPr>
                <w:rFonts w:ascii="Times New Roman" w:hAnsi="Times New Roman" w:cs="Times New Roman"/>
                <w:szCs w:val="28"/>
                <w:lang w:val="en-US"/>
              </w:rPr>
              <w:t>N</w:t>
            </w:r>
            <w:r w:rsidRPr="00C06103">
              <w:rPr>
                <w:rFonts w:ascii="Times New Roman" w:hAnsi="Times New Roman" w:cs="Times New Roman"/>
                <w:szCs w:val="28"/>
              </w:rPr>
              <w:t>.</w:t>
            </w:r>
            <w:r w:rsidRPr="00C06103">
              <w:rPr>
                <w:rFonts w:ascii="Times New Roman" w:hAnsi="Times New Roman" w:cs="Times New Roman"/>
                <w:szCs w:val="28"/>
                <w:lang w:val="en-US"/>
              </w:rPr>
              <w:t>V</w:t>
            </w:r>
            <w:r w:rsidRPr="00C06103">
              <w:rPr>
                <w:rFonts w:ascii="Times New Roman" w:hAnsi="Times New Roman" w:cs="Times New Roman"/>
                <w:szCs w:val="28"/>
              </w:rPr>
              <w:t>., 2*20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3945" w:rsidRPr="00C06103" w:rsidRDefault="00403945" w:rsidP="00822E59">
            <w:pPr>
              <w:rPr>
                <w:rFonts w:ascii="Times New Roman" w:hAnsi="Times New Roman"/>
                <w:szCs w:val="18"/>
              </w:rPr>
            </w:pPr>
            <w:r w:rsidRPr="00C06103">
              <w:rPr>
                <w:rFonts w:ascii="Times New Roman" w:hAnsi="Times New Roman"/>
                <w:szCs w:val="18"/>
              </w:rPr>
              <w:t>компл.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3945" w:rsidRPr="00C06103" w:rsidRDefault="00403945" w:rsidP="00403945">
            <w:pPr>
              <w:jc w:val="center"/>
              <w:rPr>
                <w:rFonts w:ascii="Times New Roman" w:hAnsi="Times New Roman" w:cs="Times New Roman"/>
                <w:szCs w:val="18"/>
                <w:lang w:eastAsia="en-US" w:bidi="en-US"/>
              </w:rPr>
            </w:pPr>
            <w:r w:rsidRPr="00C06103">
              <w:rPr>
                <w:rFonts w:ascii="Times New Roman" w:hAnsi="Times New Roman" w:cs="Times New Roman"/>
                <w:szCs w:val="18"/>
                <w:lang w:eastAsia="en-US" w:bidi="en-US"/>
              </w:rPr>
              <w:t>13 563,28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3945" w:rsidRPr="00C06103" w:rsidRDefault="00403945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2"/>
                <w:szCs w:val="18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18"/>
                <w:lang w:val="ru-RU"/>
              </w:rPr>
              <w:t>10</w:t>
            </w:r>
          </w:p>
        </w:tc>
        <w:tc>
          <w:tcPr>
            <w:tcW w:w="3367" w:type="dxa"/>
          </w:tcPr>
          <w:p w:rsidR="00403945" w:rsidRPr="00C06103" w:rsidRDefault="00C06103" w:rsidP="00046187">
            <w:pPr>
              <w:pStyle w:val="a3"/>
              <w:ind w:left="0"/>
              <w:jc w:val="both"/>
              <w:rPr>
                <w:rFonts w:ascii="Times New Roman" w:hAnsi="Times New Roman"/>
                <w:sz w:val="22"/>
                <w:szCs w:val="18"/>
                <w:lang w:val="ru-RU"/>
              </w:rPr>
            </w:pPr>
            <w:r w:rsidRPr="00C06103">
              <w:rPr>
                <w:rFonts w:ascii="Times New Roman" w:hAnsi="Times New Roman"/>
                <w:sz w:val="22"/>
                <w:szCs w:val="18"/>
                <w:lang w:val="ru-RU"/>
              </w:rPr>
              <w:t>1</w:t>
            </w:r>
            <w:r w:rsidR="00046187">
              <w:rPr>
                <w:rFonts w:ascii="Times New Roman" w:hAnsi="Times New Roman"/>
                <w:sz w:val="22"/>
                <w:szCs w:val="18"/>
                <w:lang w:val="ru-RU"/>
              </w:rPr>
              <w:t>3</w:t>
            </w:r>
            <w:r w:rsidRPr="00C06103">
              <w:rPr>
                <w:rFonts w:ascii="Times New Roman" w:hAnsi="Times New Roman"/>
                <w:sz w:val="22"/>
                <w:szCs w:val="18"/>
                <w:lang w:val="ru-RU"/>
              </w:rPr>
              <w:t xml:space="preserve"> </w:t>
            </w:r>
            <w:r w:rsidR="00046187">
              <w:rPr>
                <w:rFonts w:ascii="Times New Roman" w:hAnsi="Times New Roman"/>
                <w:sz w:val="22"/>
                <w:szCs w:val="18"/>
                <w:lang w:val="ru-RU"/>
              </w:rPr>
              <w:t>560</w:t>
            </w:r>
          </w:p>
        </w:tc>
      </w:tr>
    </w:tbl>
    <w:p w:rsidR="00403945" w:rsidRDefault="00403945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3945" w:rsidRDefault="00403945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020A3F" w:rsidRDefault="00020A3F" w:rsidP="00020A3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Pr="007810F4">
        <w:rPr>
          <w:rFonts w:ascii="Times New Roman" w:hAnsi="Times New Roman" w:cs="Times New Roman"/>
          <w:b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закупа.»</w:t>
      </w:r>
      <w:r w:rsidRPr="00F72723">
        <w:rPr>
          <w:rFonts w:ascii="Times New Roman" w:hAnsi="Times New Roman" w:cs="Times New Roman"/>
        </w:rPr>
        <w:t xml:space="preserve"> способом запроса ценовых предложений, </w:t>
      </w:r>
    </w:p>
    <w:p w:rsidR="00470777" w:rsidRPr="00403945" w:rsidRDefault="00470777" w:rsidP="004707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57593E" w:rsidRPr="00B6273A" w:rsidRDefault="00470777" w:rsidP="00470777">
      <w:pPr>
        <w:spacing w:after="0" w:line="240" w:lineRule="auto"/>
        <w:jc w:val="both"/>
        <w:rPr>
          <w:rFonts w:ascii="Times New Roman" w:hAnsi="Times New Roman"/>
          <w:szCs w:val="18"/>
        </w:rPr>
      </w:pPr>
      <w:r w:rsidRPr="00B6273A">
        <w:rPr>
          <w:rFonts w:ascii="Times New Roman" w:hAnsi="Times New Roman"/>
          <w:szCs w:val="18"/>
        </w:rPr>
        <w:t>ТОО «</w:t>
      </w:r>
      <w:r w:rsidR="00AB3C54" w:rsidRPr="00B6273A">
        <w:rPr>
          <w:rFonts w:ascii="Times New Roman" w:hAnsi="Times New Roman"/>
          <w:szCs w:val="18"/>
        </w:rPr>
        <w:t>АстаМед</w:t>
      </w:r>
      <w:r w:rsidRPr="00B6273A">
        <w:rPr>
          <w:rFonts w:ascii="Times New Roman" w:hAnsi="Times New Roman"/>
          <w:szCs w:val="18"/>
        </w:rPr>
        <w:t xml:space="preserve">» </w:t>
      </w:r>
      <w:r w:rsidR="0057593E" w:rsidRPr="00B6273A">
        <w:rPr>
          <w:rFonts w:ascii="Times New Roman" w:hAnsi="Times New Roman"/>
          <w:szCs w:val="18"/>
        </w:rPr>
        <w:t>По лоту №</w:t>
      </w:r>
      <w:r w:rsidR="00020A3F" w:rsidRPr="00B6273A">
        <w:rPr>
          <w:rFonts w:ascii="Times New Roman" w:hAnsi="Times New Roman"/>
          <w:szCs w:val="18"/>
        </w:rPr>
        <w:t>1</w:t>
      </w:r>
      <w:r w:rsidR="0057593E" w:rsidRPr="00B6273A">
        <w:rPr>
          <w:rFonts w:ascii="Times New Roman" w:hAnsi="Times New Roman"/>
          <w:szCs w:val="18"/>
        </w:rPr>
        <w:t xml:space="preserve"> «</w:t>
      </w:r>
      <w:r w:rsidR="00403945" w:rsidRPr="00B6273A">
        <w:rPr>
          <w:rFonts w:ascii="Times New Roman" w:hAnsi="Times New Roman"/>
          <w:szCs w:val="18"/>
        </w:rPr>
        <w:t>Фиксаж авто G 334, Agfa N.V., 2*20</w:t>
      </w:r>
      <w:r w:rsidR="0057593E" w:rsidRPr="00B6273A">
        <w:rPr>
          <w:rFonts w:ascii="Times New Roman" w:hAnsi="Times New Roman"/>
          <w:szCs w:val="18"/>
        </w:rPr>
        <w:t>» на сумму</w:t>
      </w:r>
      <w:r w:rsidR="006B6BBB" w:rsidRPr="00B6273A">
        <w:rPr>
          <w:rFonts w:ascii="Times New Roman" w:hAnsi="Times New Roman"/>
          <w:szCs w:val="18"/>
        </w:rPr>
        <w:t xml:space="preserve"> </w:t>
      </w:r>
      <w:r w:rsidR="00046187">
        <w:rPr>
          <w:rFonts w:ascii="Times New Roman" w:hAnsi="Times New Roman"/>
          <w:szCs w:val="18"/>
        </w:rPr>
        <w:t>135</w:t>
      </w:r>
      <w:r w:rsidR="00020A3F" w:rsidRPr="00B6273A">
        <w:rPr>
          <w:rFonts w:ascii="Times New Roman" w:hAnsi="Times New Roman"/>
          <w:szCs w:val="18"/>
        </w:rPr>
        <w:t xml:space="preserve"> </w:t>
      </w:r>
      <w:r w:rsidR="00046187">
        <w:rPr>
          <w:rFonts w:ascii="Times New Roman" w:hAnsi="Times New Roman"/>
          <w:szCs w:val="18"/>
        </w:rPr>
        <w:t>6</w:t>
      </w:r>
      <w:r w:rsidR="00020A3F" w:rsidRPr="00B6273A">
        <w:rPr>
          <w:rFonts w:ascii="Times New Roman" w:hAnsi="Times New Roman"/>
          <w:szCs w:val="18"/>
        </w:rPr>
        <w:t>00</w:t>
      </w:r>
      <w:r w:rsidR="006B6BBB" w:rsidRPr="00B6273A">
        <w:rPr>
          <w:rFonts w:ascii="Times New Roman" w:hAnsi="Times New Roman"/>
          <w:szCs w:val="18"/>
        </w:rPr>
        <w:t xml:space="preserve"> (</w:t>
      </w:r>
      <w:r w:rsidR="00C06103">
        <w:rPr>
          <w:rFonts w:ascii="Times New Roman" w:hAnsi="Times New Roman"/>
          <w:szCs w:val="18"/>
        </w:rPr>
        <w:t xml:space="preserve">сто </w:t>
      </w:r>
      <w:r w:rsidR="00046187">
        <w:rPr>
          <w:rFonts w:ascii="Times New Roman" w:hAnsi="Times New Roman"/>
          <w:szCs w:val="18"/>
        </w:rPr>
        <w:t>тридцать пять</w:t>
      </w:r>
      <w:r w:rsidR="006B6BBB" w:rsidRPr="00B6273A">
        <w:rPr>
          <w:rFonts w:ascii="Times New Roman" w:hAnsi="Times New Roman"/>
          <w:szCs w:val="18"/>
        </w:rPr>
        <w:t xml:space="preserve"> тысяч</w:t>
      </w:r>
      <w:r w:rsidR="00046187">
        <w:rPr>
          <w:rFonts w:ascii="Times New Roman" w:hAnsi="Times New Roman"/>
          <w:szCs w:val="18"/>
        </w:rPr>
        <w:t xml:space="preserve"> шестьсот</w:t>
      </w:r>
      <w:r w:rsidR="006B6BBB" w:rsidRPr="00B6273A">
        <w:rPr>
          <w:rFonts w:ascii="Times New Roman" w:hAnsi="Times New Roman"/>
          <w:szCs w:val="18"/>
        </w:rPr>
        <w:t>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D419C4">
        <w:rPr>
          <w:rFonts w:ascii="Times New Roman" w:hAnsi="Times New Roman" w:cs="Times New Roman"/>
        </w:rPr>
        <w:t>0</w:t>
      </w:r>
    </w:p>
    <w:p w:rsidR="00835CFE" w:rsidRPr="00A4131B" w:rsidRDefault="00835CFE" w:rsidP="00CC48A7">
      <w:pPr>
        <w:rPr>
          <w:rFonts w:ascii="Times New Roman" w:hAnsi="Times New Roman" w:cs="Times New Roman"/>
          <w:b/>
          <w:sz w:val="18"/>
          <w:szCs w:val="18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CC48A7">
        <w:rPr>
          <w:rFonts w:ascii="Times New Roman" w:hAnsi="Times New Roman" w:cs="Times New Roman"/>
          <w:lang w:val="kk-KZ"/>
        </w:rPr>
        <w:t xml:space="preserve">: </w:t>
      </w:r>
      <w:r w:rsidR="00D419C4">
        <w:rPr>
          <w:rFonts w:ascii="Times New Roman" w:hAnsi="Times New Roman" w:cs="Times New Roman"/>
          <w:lang w:val="kk-KZ"/>
        </w:rPr>
        <w:t>0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</w:t>
      </w:r>
      <w:r w:rsidR="003D55E3">
        <w:rPr>
          <w:rFonts w:ascii="Times New Roman" w:hAnsi="Times New Roman" w:cs="Times New Roman"/>
        </w:rPr>
        <w:t>. Руководитель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Члены комиссии</w:t>
      </w:r>
      <w:r w:rsidR="006E5B9A">
        <w:rPr>
          <w:rFonts w:ascii="Times New Roman" w:hAnsi="Times New Roman" w:cs="Times New Roman"/>
        </w:rPr>
        <w:t>:</w:t>
      </w:r>
      <w:r w:rsidRPr="000D0AC2">
        <w:rPr>
          <w:rFonts w:ascii="Times New Roman" w:hAnsi="Times New Roman" w:cs="Times New Roman"/>
        </w:rPr>
        <w:t xml:space="preserve">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D78" w:rsidRDefault="00452D78" w:rsidP="001C2C37">
      <w:pPr>
        <w:spacing w:after="0" w:line="240" w:lineRule="auto"/>
      </w:pPr>
      <w:r>
        <w:separator/>
      </w:r>
    </w:p>
  </w:endnote>
  <w:endnote w:type="continuationSeparator" w:id="0">
    <w:p w:rsidR="00452D78" w:rsidRDefault="00452D78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D78" w:rsidRDefault="00452D78" w:rsidP="001C2C37">
      <w:pPr>
        <w:spacing w:after="0" w:line="240" w:lineRule="auto"/>
      </w:pPr>
      <w:r>
        <w:separator/>
      </w:r>
    </w:p>
  </w:footnote>
  <w:footnote w:type="continuationSeparator" w:id="0">
    <w:p w:rsidR="00452D78" w:rsidRDefault="00452D78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20A3F"/>
    <w:rsid w:val="00032581"/>
    <w:rsid w:val="00033DCF"/>
    <w:rsid w:val="000347CE"/>
    <w:rsid w:val="00044F13"/>
    <w:rsid w:val="00046187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3B11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29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401DBB"/>
    <w:rsid w:val="00403945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2D78"/>
    <w:rsid w:val="00456834"/>
    <w:rsid w:val="00462D32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5551"/>
    <w:rsid w:val="005F6409"/>
    <w:rsid w:val="005F6424"/>
    <w:rsid w:val="005F727F"/>
    <w:rsid w:val="00610237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E5B9A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027F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3504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5A51"/>
    <w:rsid w:val="00B36733"/>
    <w:rsid w:val="00B41418"/>
    <w:rsid w:val="00B473C4"/>
    <w:rsid w:val="00B541C0"/>
    <w:rsid w:val="00B60474"/>
    <w:rsid w:val="00B6273A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A6EFD"/>
    <w:rsid w:val="00BC3128"/>
    <w:rsid w:val="00BC50A7"/>
    <w:rsid w:val="00BC69A4"/>
    <w:rsid w:val="00BD0082"/>
    <w:rsid w:val="00BE58CD"/>
    <w:rsid w:val="00BF4679"/>
    <w:rsid w:val="00BF5525"/>
    <w:rsid w:val="00C04712"/>
    <w:rsid w:val="00C04B0D"/>
    <w:rsid w:val="00C06103"/>
    <w:rsid w:val="00C1071B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242D8"/>
    <w:rsid w:val="00D415C1"/>
    <w:rsid w:val="00D419C4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B0A"/>
    <w:rsid w:val="00EB39DB"/>
    <w:rsid w:val="00EB3DBA"/>
    <w:rsid w:val="00EC2A4B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528DF-22D9-47B1-A2EA-C1EE56D14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46</cp:revision>
  <cp:lastPrinted>2020-09-14T03:50:00Z</cp:lastPrinted>
  <dcterms:created xsi:type="dcterms:W3CDTF">2020-04-09T11:36:00Z</dcterms:created>
  <dcterms:modified xsi:type="dcterms:W3CDTF">2020-09-28T05:07:00Z</dcterms:modified>
</cp:coreProperties>
</file>